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08750" w14:textId="448DDE9C" w:rsidR="0026326F" w:rsidRPr="0026326F" w:rsidRDefault="0012594A" w:rsidP="0012594A">
      <w:pPr>
        <w:widowControl/>
        <w:suppressAutoHyphens/>
        <w:autoSpaceDE/>
        <w:autoSpaceDN/>
        <w:adjustRightInd/>
        <w:jc w:val="right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t>Проект</w:t>
      </w:r>
    </w:p>
    <w:p w14:paraId="0AC3D983" w14:textId="11A1ECE1" w:rsidR="0026326F" w:rsidRPr="0026326F" w:rsidRDefault="0012594A" w:rsidP="0026326F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26326F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14C79AFD" wp14:editId="0C091DED">
            <wp:simplePos x="0" y="0"/>
            <wp:positionH relativeFrom="margin">
              <wp:align>center</wp:align>
            </wp:positionH>
            <wp:positionV relativeFrom="page">
              <wp:posOffset>1109731</wp:posOffset>
            </wp:positionV>
            <wp:extent cx="636270" cy="800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BCD66" w14:textId="77777777" w:rsidR="0012594A" w:rsidRDefault="0012594A" w:rsidP="0026326F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</w:p>
    <w:p w14:paraId="64C6BE89" w14:textId="77777777" w:rsidR="0012594A" w:rsidRDefault="0012594A" w:rsidP="0026326F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</w:p>
    <w:p w14:paraId="09F27B35" w14:textId="77777777" w:rsidR="0012594A" w:rsidRDefault="0012594A" w:rsidP="0026326F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</w:p>
    <w:p w14:paraId="190FD72E" w14:textId="77777777" w:rsidR="0012594A" w:rsidRDefault="0012594A" w:rsidP="0026326F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</w:p>
    <w:p w14:paraId="167C3B14" w14:textId="366D457F" w:rsidR="0026326F" w:rsidRPr="0026326F" w:rsidRDefault="0026326F" w:rsidP="0026326F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26326F">
        <w:rPr>
          <w:sz w:val="28"/>
          <w:szCs w:val="28"/>
          <w:lang w:eastAsia="ar-SA"/>
        </w:rPr>
        <w:t>МУНИЦИПАЛЬНОЕ ОБРАЗОВАНИЕ</w:t>
      </w:r>
    </w:p>
    <w:p w14:paraId="36F3227E" w14:textId="77777777" w:rsidR="0026326F" w:rsidRPr="0026326F" w:rsidRDefault="0026326F" w:rsidP="0026326F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26326F">
        <w:rPr>
          <w:sz w:val="28"/>
          <w:szCs w:val="28"/>
          <w:lang w:eastAsia="en-US"/>
        </w:rPr>
        <w:t>ХАНТЫ-МАНСИЙСКИЙ РАЙОН</w:t>
      </w:r>
    </w:p>
    <w:p w14:paraId="287F0667" w14:textId="77777777" w:rsidR="0026326F" w:rsidRPr="0026326F" w:rsidRDefault="0026326F" w:rsidP="0026326F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26326F">
        <w:rPr>
          <w:sz w:val="28"/>
          <w:szCs w:val="28"/>
          <w:lang w:eastAsia="en-US"/>
        </w:rPr>
        <w:t>Ханты-Мансийский автономный округ – Югра</w:t>
      </w:r>
    </w:p>
    <w:p w14:paraId="2C2573F6" w14:textId="77777777" w:rsidR="0026326F" w:rsidRPr="0026326F" w:rsidRDefault="0026326F" w:rsidP="0026326F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14:paraId="33DE7657" w14:textId="77777777" w:rsidR="0026326F" w:rsidRPr="0026326F" w:rsidRDefault="0026326F" w:rsidP="0026326F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26326F">
        <w:rPr>
          <w:b/>
          <w:sz w:val="28"/>
          <w:szCs w:val="28"/>
          <w:lang w:eastAsia="en-US"/>
        </w:rPr>
        <w:t>АДМИНИСТРАЦИЯ ХАНТЫ-МАНСИЙСКОГО РАЙОНА</w:t>
      </w:r>
    </w:p>
    <w:p w14:paraId="786EB680" w14:textId="77777777" w:rsidR="0026326F" w:rsidRPr="0026326F" w:rsidRDefault="0026326F" w:rsidP="0026326F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14:paraId="4A5C56F8" w14:textId="77777777" w:rsidR="0026326F" w:rsidRPr="0026326F" w:rsidRDefault="0026326F" w:rsidP="0026326F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26326F">
        <w:rPr>
          <w:b/>
          <w:sz w:val="28"/>
          <w:szCs w:val="28"/>
          <w:lang w:eastAsia="en-US"/>
        </w:rPr>
        <w:t>П О С Т А Н О В Л Е Н И Е</w:t>
      </w:r>
    </w:p>
    <w:p w14:paraId="53813558" w14:textId="77777777" w:rsidR="0026326F" w:rsidRPr="0026326F" w:rsidRDefault="0026326F" w:rsidP="0026326F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14:paraId="1EE8553A" w14:textId="471275E4" w:rsidR="0026326F" w:rsidRPr="0026326F" w:rsidRDefault="0026326F" w:rsidP="0026326F">
      <w:pPr>
        <w:widowControl/>
        <w:autoSpaceDE/>
        <w:autoSpaceDN/>
        <w:adjustRightInd/>
        <w:rPr>
          <w:sz w:val="28"/>
          <w:szCs w:val="28"/>
          <w:lang w:eastAsia="en-US"/>
        </w:rPr>
      </w:pPr>
      <w:r w:rsidRPr="0026326F">
        <w:rPr>
          <w:sz w:val="28"/>
          <w:szCs w:val="28"/>
          <w:lang w:eastAsia="en-US"/>
        </w:rPr>
        <w:t xml:space="preserve">от </w:t>
      </w:r>
      <w:r w:rsidR="00330FDC">
        <w:rPr>
          <w:sz w:val="28"/>
          <w:szCs w:val="28"/>
          <w:lang w:eastAsia="en-US"/>
        </w:rPr>
        <w:t>00</w:t>
      </w:r>
      <w:r w:rsidR="00D64076">
        <w:rPr>
          <w:sz w:val="28"/>
          <w:szCs w:val="28"/>
          <w:lang w:eastAsia="en-US"/>
        </w:rPr>
        <w:t>.0</w:t>
      </w:r>
      <w:r w:rsidR="00863098">
        <w:rPr>
          <w:sz w:val="28"/>
          <w:szCs w:val="28"/>
          <w:lang w:eastAsia="en-US"/>
        </w:rPr>
        <w:t>8</w:t>
      </w:r>
      <w:r w:rsidR="00D64076">
        <w:rPr>
          <w:sz w:val="28"/>
          <w:szCs w:val="28"/>
          <w:lang w:eastAsia="en-US"/>
        </w:rPr>
        <w:t>.202</w:t>
      </w:r>
      <w:r w:rsidR="00863098">
        <w:rPr>
          <w:sz w:val="28"/>
          <w:szCs w:val="28"/>
          <w:lang w:eastAsia="en-US"/>
        </w:rPr>
        <w:t>4</w:t>
      </w:r>
      <w:r w:rsidRPr="0026326F">
        <w:rPr>
          <w:sz w:val="28"/>
          <w:szCs w:val="28"/>
          <w:lang w:eastAsia="en-US"/>
        </w:rPr>
        <w:t xml:space="preserve">                                                                       </w:t>
      </w:r>
      <w:r w:rsidR="00D64076">
        <w:rPr>
          <w:sz w:val="28"/>
          <w:szCs w:val="28"/>
          <w:lang w:eastAsia="en-US"/>
        </w:rPr>
        <w:t xml:space="preserve">             </w:t>
      </w:r>
      <w:r w:rsidRPr="0026326F">
        <w:rPr>
          <w:sz w:val="28"/>
          <w:szCs w:val="28"/>
          <w:lang w:eastAsia="en-US"/>
        </w:rPr>
        <w:t xml:space="preserve">            № </w:t>
      </w:r>
      <w:r w:rsidR="00330FDC">
        <w:rPr>
          <w:sz w:val="28"/>
          <w:szCs w:val="28"/>
          <w:lang w:eastAsia="en-US"/>
        </w:rPr>
        <w:t>000</w:t>
      </w:r>
    </w:p>
    <w:p w14:paraId="521A46E5" w14:textId="77777777" w:rsidR="0026326F" w:rsidRPr="0026326F" w:rsidRDefault="0026326F" w:rsidP="0026326F">
      <w:pPr>
        <w:widowControl/>
        <w:autoSpaceDE/>
        <w:autoSpaceDN/>
        <w:adjustRightInd/>
        <w:rPr>
          <w:i/>
          <w:sz w:val="24"/>
          <w:szCs w:val="24"/>
          <w:lang w:eastAsia="en-US"/>
        </w:rPr>
      </w:pPr>
      <w:r w:rsidRPr="0026326F">
        <w:rPr>
          <w:i/>
          <w:sz w:val="24"/>
          <w:szCs w:val="24"/>
          <w:lang w:eastAsia="en-US"/>
        </w:rPr>
        <w:t>г. Ханты-Мансийск</w:t>
      </w:r>
    </w:p>
    <w:p w14:paraId="3CC482C2" w14:textId="77777777" w:rsidR="00753245" w:rsidRPr="00753245" w:rsidRDefault="00753245" w:rsidP="00753245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14:paraId="59D91408" w14:textId="77777777" w:rsidR="00753245" w:rsidRPr="00753245" w:rsidRDefault="00753245" w:rsidP="00753245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14:paraId="08C3C0AD" w14:textId="5ED97E2D" w:rsidR="00612667" w:rsidRPr="003B37A4" w:rsidRDefault="00DA2894" w:rsidP="00F25A56">
      <w:pPr>
        <w:rPr>
          <w:bCs/>
          <w:sz w:val="28"/>
          <w:szCs w:val="28"/>
        </w:rPr>
      </w:pPr>
      <w:r w:rsidRPr="003B37A4">
        <w:rPr>
          <w:sz w:val="28"/>
          <w:szCs w:val="28"/>
        </w:rPr>
        <w:t xml:space="preserve">О внесении </w:t>
      </w:r>
      <w:r w:rsidR="003569A3" w:rsidRPr="003B37A4">
        <w:rPr>
          <w:sz w:val="28"/>
          <w:szCs w:val="28"/>
        </w:rPr>
        <w:t xml:space="preserve">изменений </w:t>
      </w:r>
      <w:r w:rsidR="0026326F" w:rsidRPr="003B37A4">
        <w:rPr>
          <w:sz w:val="28"/>
          <w:szCs w:val="28"/>
        </w:rPr>
        <w:br/>
      </w:r>
      <w:r w:rsidR="003569A3" w:rsidRPr="003B37A4">
        <w:rPr>
          <w:sz w:val="28"/>
          <w:szCs w:val="28"/>
        </w:rPr>
        <w:t xml:space="preserve">в постановление </w:t>
      </w:r>
      <w:r w:rsidR="003B37A4" w:rsidRPr="003B37A4">
        <w:rPr>
          <w:sz w:val="28"/>
          <w:szCs w:val="28"/>
        </w:rPr>
        <w:t>А</w:t>
      </w:r>
      <w:r w:rsidR="003569A3" w:rsidRPr="003B37A4">
        <w:rPr>
          <w:sz w:val="28"/>
          <w:szCs w:val="28"/>
        </w:rPr>
        <w:t xml:space="preserve">дминистрации </w:t>
      </w:r>
      <w:r w:rsidR="0026326F" w:rsidRPr="003B37A4">
        <w:rPr>
          <w:sz w:val="28"/>
          <w:szCs w:val="28"/>
        </w:rPr>
        <w:br/>
      </w:r>
      <w:r w:rsidR="003569A3" w:rsidRPr="003B37A4">
        <w:rPr>
          <w:sz w:val="28"/>
          <w:szCs w:val="28"/>
        </w:rPr>
        <w:t>Ханты-Мансийского района</w:t>
      </w:r>
      <w:r w:rsidR="001C2E84" w:rsidRPr="003B37A4">
        <w:rPr>
          <w:sz w:val="28"/>
          <w:szCs w:val="28"/>
        </w:rPr>
        <w:t xml:space="preserve"> </w:t>
      </w:r>
      <w:r w:rsidR="0026326F" w:rsidRPr="003B37A4">
        <w:rPr>
          <w:sz w:val="28"/>
          <w:szCs w:val="28"/>
        </w:rPr>
        <w:br/>
      </w:r>
      <w:r w:rsidR="003569A3" w:rsidRPr="003B37A4">
        <w:rPr>
          <w:sz w:val="28"/>
          <w:szCs w:val="28"/>
        </w:rPr>
        <w:t xml:space="preserve">от </w:t>
      </w:r>
      <w:r w:rsidR="00EE4CE1" w:rsidRPr="003B37A4">
        <w:rPr>
          <w:sz w:val="28"/>
          <w:szCs w:val="28"/>
        </w:rPr>
        <w:t>21</w:t>
      </w:r>
      <w:r w:rsidR="003569A3" w:rsidRPr="003B37A4">
        <w:rPr>
          <w:sz w:val="28"/>
          <w:szCs w:val="28"/>
        </w:rPr>
        <w:t>.</w:t>
      </w:r>
      <w:r w:rsidR="00EE4CE1" w:rsidRPr="003B37A4">
        <w:rPr>
          <w:sz w:val="28"/>
          <w:szCs w:val="28"/>
        </w:rPr>
        <w:t>0</w:t>
      </w:r>
      <w:r w:rsidR="00F25A56" w:rsidRPr="003B37A4">
        <w:rPr>
          <w:sz w:val="28"/>
          <w:szCs w:val="28"/>
        </w:rPr>
        <w:t>2</w:t>
      </w:r>
      <w:r w:rsidR="003569A3" w:rsidRPr="003B37A4">
        <w:rPr>
          <w:sz w:val="28"/>
          <w:szCs w:val="28"/>
        </w:rPr>
        <w:t>.201</w:t>
      </w:r>
      <w:r w:rsidR="00EE4CE1" w:rsidRPr="003B37A4">
        <w:rPr>
          <w:sz w:val="28"/>
          <w:szCs w:val="28"/>
        </w:rPr>
        <w:t>7</w:t>
      </w:r>
      <w:r w:rsidR="003569A3" w:rsidRPr="003B37A4">
        <w:rPr>
          <w:sz w:val="28"/>
          <w:szCs w:val="28"/>
        </w:rPr>
        <w:t xml:space="preserve"> № </w:t>
      </w:r>
      <w:r w:rsidR="00EE4CE1" w:rsidRPr="003B37A4">
        <w:rPr>
          <w:sz w:val="28"/>
          <w:szCs w:val="28"/>
        </w:rPr>
        <w:t>39</w:t>
      </w:r>
      <w:r w:rsidR="003569A3" w:rsidRPr="003B37A4">
        <w:rPr>
          <w:sz w:val="28"/>
          <w:szCs w:val="28"/>
        </w:rPr>
        <w:t xml:space="preserve"> «</w:t>
      </w:r>
      <w:r w:rsidR="00EE4CE1" w:rsidRPr="003B37A4">
        <w:rPr>
          <w:rFonts w:cs="Arial"/>
          <w:kern w:val="28"/>
          <w:sz w:val="28"/>
          <w:szCs w:val="28"/>
        </w:rPr>
        <w:t>Об утверждении</w:t>
      </w:r>
      <w:r w:rsidR="00EE4CE1" w:rsidRPr="003B37A4">
        <w:rPr>
          <w:rFonts w:cs="Arial"/>
          <w:kern w:val="28"/>
          <w:sz w:val="28"/>
          <w:szCs w:val="28"/>
        </w:rPr>
        <w:br/>
        <w:t>Положения о порядке использования</w:t>
      </w:r>
      <w:r w:rsidR="00EE4CE1" w:rsidRPr="003B37A4">
        <w:rPr>
          <w:rFonts w:cs="Arial"/>
          <w:kern w:val="28"/>
          <w:sz w:val="28"/>
          <w:szCs w:val="28"/>
        </w:rPr>
        <w:br/>
        <w:t>бюджетных ассигнований резервного</w:t>
      </w:r>
      <w:r w:rsidR="00EE4CE1" w:rsidRPr="003B37A4">
        <w:rPr>
          <w:rFonts w:cs="Arial"/>
          <w:kern w:val="28"/>
          <w:sz w:val="28"/>
          <w:szCs w:val="28"/>
        </w:rPr>
        <w:br/>
        <w:t>фонда администрации</w:t>
      </w:r>
      <w:r w:rsidR="00EE4CE1" w:rsidRPr="003B37A4">
        <w:rPr>
          <w:rFonts w:cs="Arial"/>
          <w:kern w:val="28"/>
          <w:sz w:val="28"/>
          <w:szCs w:val="28"/>
        </w:rPr>
        <w:br/>
        <w:t>Ханты-Мансийского района</w:t>
      </w:r>
      <w:r w:rsidR="003569A3" w:rsidRPr="003B37A4">
        <w:rPr>
          <w:sz w:val="28"/>
          <w:szCs w:val="28"/>
        </w:rPr>
        <w:t>»</w:t>
      </w:r>
    </w:p>
    <w:p w14:paraId="58C3572E" w14:textId="77777777" w:rsidR="00662D96" w:rsidRPr="003B37A4" w:rsidRDefault="00662D96" w:rsidP="00753245">
      <w:pPr>
        <w:rPr>
          <w:sz w:val="28"/>
          <w:szCs w:val="28"/>
        </w:rPr>
      </w:pPr>
    </w:p>
    <w:p w14:paraId="58F4719A" w14:textId="77777777" w:rsidR="00753245" w:rsidRPr="003B37A4" w:rsidRDefault="00753245" w:rsidP="00753245">
      <w:pPr>
        <w:rPr>
          <w:sz w:val="28"/>
          <w:szCs w:val="28"/>
        </w:rPr>
      </w:pPr>
    </w:p>
    <w:p w14:paraId="06D0B472" w14:textId="03742039" w:rsidR="00B2160F" w:rsidRPr="00951608" w:rsidRDefault="00AB7A54" w:rsidP="0095160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37A4">
        <w:rPr>
          <w:sz w:val="28"/>
          <w:szCs w:val="28"/>
        </w:rPr>
        <w:t>В целях приведения муниципальн</w:t>
      </w:r>
      <w:r w:rsidR="00B06925" w:rsidRPr="003B37A4">
        <w:rPr>
          <w:sz w:val="28"/>
          <w:szCs w:val="28"/>
        </w:rPr>
        <w:t>ых</w:t>
      </w:r>
      <w:r w:rsidRPr="003B37A4">
        <w:rPr>
          <w:sz w:val="28"/>
          <w:szCs w:val="28"/>
        </w:rPr>
        <w:t xml:space="preserve"> правов</w:t>
      </w:r>
      <w:r w:rsidR="00B06925" w:rsidRPr="003B37A4">
        <w:rPr>
          <w:sz w:val="28"/>
          <w:szCs w:val="28"/>
        </w:rPr>
        <w:t>ых</w:t>
      </w:r>
      <w:r w:rsidRPr="003B37A4">
        <w:rPr>
          <w:sz w:val="28"/>
          <w:szCs w:val="28"/>
        </w:rPr>
        <w:t xml:space="preserve"> акт</w:t>
      </w:r>
      <w:r w:rsidR="00B06925" w:rsidRPr="003B37A4">
        <w:rPr>
          <w:sz w:val="28"/>
          <w:szCs w:val="28"/>
        </w:rPr>
        <w:t>ов</w:t>
      </w:r>
      <w:r w:rsidR="003B37A4" w:rsidRPr="003B37A4">
        <w:rPr>
          <w:sz w:val="28"/>
          <w:szCs w:val="28"/>
        </w:rPr>
        <w:br/>
      </w:r>
      <w:r w:rsidR="00B17A6F" w:rsidRPr="003B37A4">
        <w:rPr>
          <w:sz w:val="28"/>
          <w:szCs w:val="28"/>
        </w:rPr>
        <w:t xml:space="preserve">Ханты-Мансийского района </w:t>
      </w:r>
      <w:r w:rsidRPr="003B37A4">
        <w:rPr>
          <w:sz w:val="28"/>
          <w:szCs w:val="28"/>
        </w:rPr>
        <w:t xml:space="preserve">в соответствие </w:t>
      </w:r>
      <w:r w:rsidR="00E05010" w:rsidRPr="003B37A4">
        <w:rPr>
          <w:sz w:val="28"/>
          <w:szCs w:val="28"/>
        </w:rPr>
        <w:t xml:space="preserve">с </w:t>
      </w:r>
      <w:r w:rsidR="00B06925" w:rsidRPr="003B37A4">
        <w:rPr>
          <w:sz w:val="28"/>
          <w:szCs w:val="28"/>
        </w:rPr>
        <w:t>действующим законодательством</w:t>
      </w:r>
      <w:r w:rsidRPr="003B37A4">
        <w:rPr>
          <w:sz w:val="28"/>
          <w:szCs w:val="28"/>
        </w:rPr>
        <w:t>, руководствуясь статьей 32 Устава Ханты-Мансийского района</w:t>
      </w:r>
      <w:r w:rsidR="00951608">
        <w:rPr>
          <w:sz w:val="28"/>
          <w:szCs w:val="28"/>
        </w:rPr>
        <w:t xml:space="preserve">, </w:t>
      </w:r>
      <w:r w:rsidR="00951608" w:rsidRPr="00951608">
        <w:rPr>
          <w:sz w:val="28"/>
          <w:szCs w:val="28"/>
        </w:rPr>
        <w:t>в</w:t>
      </w:r>
      <w:r w:rsidR="00C94186" w:rsidRPr="00951608">
        <w:rPr>
          <w:rFonts w:eastAsia="Calibri"/>
          <w:sz w:val="28"/>
          <w:szCs w:val="28"/>
          <w:lang w:eastAsia="en-US"/>
        </w:rPr>
        <w:t>нести в постановлени</w:t>
      </w:r>
      <w:r w:rsidR="00724D55" w:rsidRPr="00951608">
        <w:rPr>
          <w:rFonts w:eastAsia="Calibri"/>
          <w:sz w:val="28"/>
          <w:szCs w:val="28"/>
          <w:lang w:eastAsia="en-US"/>
        </w:rPr>
        <w:t>е</w:t>
      </w:r>
      <w:r w:rsidR="00C94186" w:rsidRPr="00951608">
        <w:rPr>
          <w:rFonts w:eastAsia="Calibri"/>
          <w:sz w:val="28"/>
          <w:szCs w:val="28"/>
          <w:lang w:eastAsia="en-US"/>
        </w:rPr>
        <w:t xml:space="preserve"> </w:t>
      </w:r>
      <w:r w:rsidR="00951608" w:rsidRPr="00951608">
        <w:rPr>
          <w:rFonts w:eastAsia="Calibri"/>
          <w:sz w:val="28"/>
          <w:szCs w:val="28"/>
          <w:lang w:eastAsia="en-US"/>
        </w:rPr>
        <w:t>А</w:t>
      </w:r>
      <w:r w:rsidR="00C94186" w:rsidRPr="00951608">
        <w:rPr>
          <w:rFonts w:eastAsia="Calibri"/>
          <w:sz w:val="28"/>
          <w:szCs w:val="28"/>
          <w:lang w:eastAsia="en-US"/>
        </w:rPr>
        <w:t xml:space="preserve">дминистрации Ханты-Мансийского района </w:t>
      </w:r>
      <w:r w:rsidR="0013696D" w:rsidRPr="00951608">
        <w:rPr>
          <w:sz w:val="28"/>
          <w:szCs w:val="28"/>
        </w:rPr>
        <w:t>от 21.02.2017 № 39 «</w:t>
      </w:r>
      <w:r w:rsidR="0013696D" w:rsidRPr="00951608">
        <w:rPr>
          <w:kern w:val="28"/>
          <w:sz w:val="28"/>
          <w:szCs w:val="28"/>
        </w:rPr>
        <w:t>Об утверждении Положения о порядке использования бюджетных ассигнований резервного фонда администрации Ханты-Мансийского района</w:t>
      </w:r>
      <w:r w:rsidR="0013696D" w:rsidRPr="00951608">
        <w:rPr>
          <w:sz w:val="28"/>
          <w:szCs w:val="28"/>
        </w:rPr>
        <w:t>»</w:t>
      </w:r>
      <w:r w:rsidR="00C94186" w:rsidRPr="00951608">
        <w:rPr>
          <w:rFonts w:eastAsia="Calibri"/>
          <w:sz w:val="28"/>
          <w:szCs w:val="28"/>
          <w:lang w:eastAsia="en-US"/>
        </w:rPr>
        <w:t xml:space="preserve"> </w:t>
      </w:r>
      <w:r w:rsidRPr="00951608">
        <w:rPr>
          <w:rFonts w:eastAsia="Calibri"/>
          <w:sz w:val="28"/>
          <w:szCs w:val="28"/>
          <w:lang w:eastAsia="en-US"/>
        </w:rPr>
        <w:t xml:space="preserve">(далее – постановление) </w:t>
      </w:r>
      <w:r w:rsidR="00C94186" w:rsidRPr="00951608">
        <w:rPr>
          <w:rFonts w:eastAsia="Calibri"/>
          <w:sz w:val="28"/>
          <w:szCs w:val="28"/>
          <w:lang w:eastAsia="en-US"/>
        </w:rPr>
        <w:t>следующие изменения:</w:t>
      </w:r>
    </w:p>
    <w:p w14:paraId="0FD9F4A2" w14:textId="24EEC5F7" w:rsidR="00D273F0" w:rsidRPr="00951608" w:rsidRDefault="00951608" w:rsidP="00951608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51608">
        <w:rPr>
          <w:rFonts w:ascii="Times New Roman" w:eastAsia="Calibri" w:hAnsi="Times New Roman"/>
          <w:sz w:val="28"/>
          <w:szCs w:val="28"/>
          <w:lang w:eastAsia="en-US"/>
        </w:rPr>
        <w:t>В наименовании постановления слово «администрации» заменить словом «Администрации»</w:t>
      </w:r>
      <w:r w:rsidR="0036506C" w:rsidRPr="0095160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5A760E46" w14:textId="61A7D743" w:rsidR="007A4E0C" w:rsidRPr="00EA4327" w:rsidRDefault="00EA4327" w:rsidP="00EA4327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A4327">
        <w:rPr>
          <w:rFonts w:ascii="Times New Roman" w:eastAsia="Calibri" w:hAnsi="Times New Roman"/>
          <w:sz w:val="28"/>
          <w:szCs w:val="28"/>
          <w:lang w:eastAsia="en-US"/>
        </w:rPr>
        <w:t xml:space="preserve">В преамбуле постановления </w:t>
      </w:r>
      <w:r w:rsidRPr="00EA4327">
        <w:rPr>
          <w:rFonts w:ascii="Times New Roman" w:eastAsia="Calibri" w:hAnsi="Times New Roman"/>
          <w:sz w:val="28"/>
          <w:szCs w:val="28"/>
          <w:lang w:eastAsia="en-US"/>
        </w:rPr>
        <w:t>слово «администрации» заменить словом «Администрации»</w:t>
      </w:r>
      <w:r w:rsidR="007A4E0C" w:rsidRPr="00EA4327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E06D5A6" w14:textId="6497F215" w:rsidR="00C94186" w:rsidRPr="00877813" w:rsidRDefault="00EA4327" w:rsidP="00707A84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77813">
        <w:rPr>
          <w:rFonts w:ascii="Times New Roman" w:eastAsia="Calibri" w:hAnsi="Times New Roman"/>
          <w:sz w:val="28"/>
          <w:szCs w:val="28"/>
          <w:lang w:eastAsia="en-US"/>
        </w:rPr>
        <w:t xml:space="preserve">В пункте 1 постановления </w:t>
      </w:r>
      <w:r w:rsidRPr="00877813">
        <w:rPr>
          <w:rFonts w:ascii="Times New Roman" w:eastAsia="Calibri" w:hAnsi="Times New Roman"/>
          <w:sz w:val="28"/>
          <w:szCs w:val="28"/>
          <w:lang w:eastAsia="en-US"/>
        </w:rPr>
        <w:t>слово «администрации» заменить словом «Администрации»</w:t>
      </w:r>
      <w:r w:rsidR="009512C2" w:rsidRPr="0087781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5A93546F" w14:textId="3A306FE2" w:rsidR="00632A22" w:rsidRPr="00877813" w:rsidRDefault="00877813" w:rsidP="00877813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77813">
        <w:rPr>
          <w:rFonts w:ascii="Times New Roman" w:eastAsia="Calibri" w:hAnsi="Times New Roman"/>
          <w:sz w:val="28"/>
          <w:szCs w:val="28"/>
          <w:lang w:eastAsia="en-US"/>
        </w:rPr>
        <w:t xml:space="preserve">В пункте </w:t>
      </w: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877813">
        <w:rPr>
          <w:rFonts w:ascii="Times New Roman" w:eastAsia="Calibri" w:hAnsi="Times New Roman"/>
          <w:sz w:val="28"/>
          <w:szCs w:val="28"/>
          <w:lang w:eastAsia="en-US"/>
        </w:rPr>
        <w:t xml:space="preserve"> постановления слово «администрации» заменить словом «Администрации».</w:t>
      </w:r>
    </w:p>
    <w:p w14:paraId="7C284C79" w14:textId="176D2759" w:rsidR="00C12F32" w:rsidRPr="00877813" w:rsidRDefault="00877813" w:rsidP="00877813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77813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В </w:t>
      </w:r>
      <w:r w:rsidRPr="00877813">
        <w:rPr>
          <w:rFonts w:ascii="Times New Roman" w:eastAsia="Calibri" w:hAnsi="Times New Roman"/>
          <w:sz w:val="28"/>
          <w:szCs w:val="28"/>
          <w:lang w:eastAsia="en-US"/>
        </w:rPr>
        <w:t xml:space="preserve">абзаце первом </w:t>
      </w:r>
      <w:r w:rsidRPr="00877813">
        <w:rPr>
          <w:rFonts w:ascii="Times New Roman" w:eastAsia="Calibri" w:hAnsi="Times New Roman"/>
          <w:sz w:val="28"/>
          <w:szCs w:val="28"/>
          <w:lang w:eastAsia="en-US"/>
        </w:rPr>
        <w:t>пункт</w:t>
      </w:r>
      <w:r w:rsidRPr="00877813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87781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77813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877813">
        <w:rPr>
          <w:rFonts w:ascii="Times New Roman" w:eastAsia="Calibri" w:hAnsi="Times New Roman"/>
          <w:sz w:val="28"/>
          <w:szCs w:val="28"/>
          <w:lang w:eastAsia="en-US"/>
        </w:rPr>
        <w:t xml:space="preserve"> постановления слово «администрации» заменить словом «Администрации».</w:t>
      </w:r>
    </w:p>
    <w:p w14:paraId="7F41C8E5" w14:textId="030B8A11" w:rsidR="00C12F32" w:rsidRPr="00877813" w:rsidRDefault="00877813" w:rsidP="00877813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77813">
        <w:rPr>
          <w:rFonts w:ascii="Times New Roman" w:eastAsia="Calibri" w:hAnsi="Times New Roman"/>
          <w:sz w:val="28"/>
          <w:szCs w:val="28"/>
          <w:lang w:eastAsia="en-US"/>
        </w:rPr>
        <w:t xml:space="preserve">В пункте </w:t>
      </w:r>
      <w:r w:rsidRPr="00877813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877813">
        <w:rPr>
          <w:rFonts w:ascii="Times New Roman" w:eastAsia="Calibri" w:hAnsi="Times New Roman"/>
          <w:sz w:val="28"/>
          <w:szCs w:val="28"/>
          <w:lang w:eastAsia="en-US"/>
        </w:rPr>
        <w:t xml:space="preserve"> постановления слово «администрации» заменить словом «Администрации».</w:t>
      </w:r>
    </w:p>
    <w:p w14:paraId="7987EF73" w14:textId="449F1098" w:rsidR="0087247E" w:rsidRPr="00167BEF" w:rsidRDefault="00167BEF" w:rsidP="00877813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67BEF">
        <w:rPr>
          <w:rFonts w:ascii="Times New Roman" w:eastAsia="Calibri" w:hAnsi="Times New Roman"/>
          <w:sz w:val="28"/>
          <w:szCs w:val="28"/>
          <w:lang w:eastAsia="en-US"/>
        </w:rPr>
        <w:t xml:space="preserve">В пункте </w:t>
      </w:r>
      <w:r w:rsidRPr="00167BEF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167BEF">
        <w:rPr>
          <w:rFonts w:ascii="Times New Roman" w:eastAsia="Calibri" w:hAnsi="Times New Roman"/>
          <w:sz w:val="28"/>
          <w:szCs w:val="28"/>
          <w:lang w:eastAsia="en-US"/>
        </w:rPr>
        <w:t xml:space="preserve"> постановления слово «</w:t>
      </w:r>
      <w:r w:rsidRPr="00167BEF">
        <w:rPr>
          <w:rFonts w:ascii="Times New Roman" w:eastAsia="Calibri" w:hAnsi="Times New Roman"/>
          <w:sz w:val="28"/>
          <w:szCs w:val="28"/>
          <w:lang w:eastAsia="en-US"/>
        </w:rPr>
        <w:t>главы</w:t>
      </w:r>
      <w:r w:rsidRPr="00167BEF">
        <w:rPr>
          <w:rFonts w:ascii="Times New Roman" w:eastAsia="Calibri" w:hAnsi="Times New Roman"/>
          <w:sz w:val="28"/>
          <w:szCs w:val="28"/>
          <w:lang w:eastAsia="en-US"/>
        </w:rPr>
        <w:t>» заменить словом «</w:t>
      </w:r>
      <w:r w:rsidRPr="00167BEF">
        <w:rPr>
          <w:rFonts w:ascii="Times New Roman" w:eastAsia="Calibri" w:hAnsi="Times New Roman"/>
          <w:sz w:val="28"/>
          <w:szCs w:val="28"/>
          <w:lang w:eastAsia="en-US"/>
        </w:rPr>
        <w:t>Главы</w:t>
      </w:r>
      <w:r w:rsidRPr="00167BEF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14:paraId="465FD50A" w14:textId="1C4A99C0" w:rsidR="000D651D" w:rsidRPr="001C0511" w:rsidRDefault="000D651D" w:rsidP="001A3E20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C0511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="001A3E20" w:rsidRPr="001C0511">
        <w:rPr>
          <w:rFonts w:ascii="Times New Roman" w:eastAsia="Calibri" w:hAnsi="Times New Roman"/>
          <w:sz w:val="28"/>
          <w:szCs w:val="28"/>
          <w:lang w:eastAsia="en-US"/>
        </w:rPr>
        <w:t xml:space="preserve">наименовании приложения 1 к постановлению </w:t>
      </w:r>
      <w:r w:rsidR="001A3E20" w:rsidRPr="001C0511">
        <w:rPr>
          <w:rFonts w:ascii="Times New Roman" w:eastAsia="Calibri" w:hAnsi="Times New Roman"/>
          <w:sz w:val="28"/>
          <w:szCs w:val="28"/>
          <w:lang w:eastAsia="en-US"/>
        </w:rPr>
        <w:t>слово «администрации» заменить словом «Администрации».</w:t>
      </w:r>
    </w:p>
    <w:p w14:paraId="2B91BA40" w14:textId="57B6BA39" w:rsidR="00D44F8E" w:rsidRPr="00D55D04" w:rsidRDefault="00D55D04" w:rsidP="00D55D04">
      <w:pPr>
        <w:pStyle w:val="a3"/>
        <w:numPr>
          <w:ilvl w:val="1"/>
          <w:numId w:val="40"/>
        </w:numPr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_Hlk173416253"/>
      <w:r w:rsidRPr="00D55D04">
        <w:rPr>
          <w:rFonts w:ascii="Times New Roman" w:eastAsia="Calibri" w:hAnsi="Times New Roman"/>
          <w:sz w:val="28"/>
          <w:szCs w:val="28"/>
          <w:lang w:eastAsia="en-US"/>
        </w:rPr>
        <w:t xml:space="preserve">По всему тексту приложения 1 к постановлению слова «администрация», «глава» заменить соответственно словами </w:t>
      </w:r>
      <w:r w:rsidRPr="00D55D04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D55D04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D55D04">
        <w:rPr>
          <w:rFonts w:ascii="Times New Roman" w:eastAsia="Calibri" w:hAnsi="Times New Roman"/>
          <w:sz w:val="28"/>
          <w:szCs w:val="28"/>
          <w:lang w:eastAsia="en-US"/>
        </w:rPr>
        <w:t>дминистрация», «</w:t>
      </w:r>
      <w:r w:rsidRPr="00D55D04"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Pr="00D55D04">
        <w:rPr>
          <w:rFonts w:ascii="Times New Roman" w:eastAsia="Calibri" w:hAnsi="Times New Roman"/>
          <w:sz w:val="28"/>
          <w:szCs w:val="28"/>
          <w:lang w:eastAsia="en-US"/>
        </w:rPr>
        <w:t>лава»</w:t>
      </w:r>
      <w:r w:rsidRPr="00D55D04">
        <w:rPr>
          <w:rFonts w:ascii="Times New Roman" w:eastAsia="Calibri" w:hAnsi="Times New Roman"/>
          <w:sz w:val="28"/>
          <w:szCs w:val="28"/>
          <w:lang w:eastAsia="en-US"/>
        </w:rPr>
        <w:t xml:space="preserve"> в соответствующих падежах.</w:t>
      </w:r>
      <w:bookmarkEnd w:id="0"/>
    </w:p>
    <w:p w14:paraId="11E1DB4A" w14:textId="4D288DB0" w:rsidR="00E6508C" w:rsidRPr="00D55D04" w:rsidRDefault="00D55D04" w:rsidP="00D55D04">
      <w:pPr>
        <w:pStyle w:val="a3"/>
        <w:numPr>
          <w:ilvl w:val="1"/>
          <w:numId w:val="40"/>
        </w:numPr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5D04">
        <w:rPr>
          <w:rFonts w:ascii="Times New Roman" w:eastAsia="Calibri" w:hAnsi="Times New Roman"/>
          <w:sz w:val="28"/>
          <w:szCs w:val="28"/>
          <w:lang w:eastAsia="en-US"/>
        </w:rPr>
        <w:t>Пункт 2.1 приложения 1 изложить в следующей редакции:</w:t>
      </w:r>
    </w:p>
    <w:p w14:paraId="4F4B62F2" w14:textId="77777777" w:rsidR="00D55D04" w:rsidRPr="00D55D04" w:rsidRDefault="00D55D04" w:rsidP="00D55D04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5D04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D55D04">
        <w:rPr>
          <w:rFonts w:ascii="Times New Roman" w:eastAsia="Calibri" w:hAnsi="Times New Roman"/>
          <w:sz w:val="28"/>
          <w:szCs w:val="28"/>
          <w:lang w:eastAsia="en-US"/>
        </w:rPr>
        <w:t>2.1. Средства резервного фонда предназначены для финансирования непредвиденных расходов и используются на:</w:t>
      </w:r>
    </w:p>
    <w:p w14:paraId="408D4013" w14:textId="77777777" w:rsidR="00D55D04" w:rsidRPr="00D55D04" w:rsidRDefault="00D55D04" w:rsidP="00D55D04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5D04">
        <w:rPr>
          <w:rFonts w:ascii="Times New Roman" w:eastAsia="Calibri" w:hAnsi="Times New Roman"/>
          <w:sz w:val="28"/>
          <w:szCs w:val="28"/>
          <w:lang w:eastAsia="en-US"/>
        </w:rPr>
        <w:t>2.1.1. Проведение аварийно-восстановительных работ по ликвидации последствий стихийных бедствий и других чрезвычайных ситуаций, в том числе оказание материальной помощи гражданам, пострадавшим от стихийных бедствий, пожаров и других чрезвычайных ситуаций на территории Ханты-Мансийского района, имевших место в текущем финансовом году.</w:t>
      </w:r>
    </w:p>
    <w:p w14:paraId="05DFE017" w14:textId="77777777" w:rsidR="00D55D04" w:rsidRPr="00D55D04" w:rsidRDefault="00D55D04" w:rsidP="00D55D04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5D04">
        <w:rPr>
          <w:rFonts w:ascii="Times New Roman" w:eastAsia="Calibri" w:hAnsi="Times New Roman"/>
          <w:sz w:val="28"/>
          <w:szCs w:val="28"/>
          <w:lang w:eastAsia="en-US"/>
        </w:rPr>
        <w:t>2.1.2. Проведение мероприятий при введении режима повышенной готовности.</w:t>
      </w:r>
    </w:p>
    <w:p w14:paraId="78A474E5" w14:textId="77777777" w:rsidR="00D55D04" w:rsidRPr="00D55D04" w:rsidRDefault="00D55D04" w:rsidP="00D55D04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5D04">
        <w:rPr>
          <w:rFonts w:ascii="Times New Roman" w:eastAsia="Calibri" w:hAnsi="Times New Roman"/>
          <w:sz w:val="28"/>
          <w:szCs w:val="28"/>
          <w:lang w:eastAsia="en-US"/>
        </w:rPr>
        <w:t>2.1.3. Проведение внеочередных выборов, референдумов, мероприятий районного значения, необходимость в которых возникла после принятия решения о бюджете Ханты-Мансийского района.</w:t>
      </w:r>
    </w:p>
    <w:p w14:paraId="58256B47" w14:textId="77777777" w:rsidR="00D55D04" w:rsidRPr="00D55D04" w:rsidRDefault="00D55D04" w:rsidP="00D55D04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5D04">
        <w:rPr>
          <w:rFonts w:ascii="Times New Roman" w:eastAsia="Calibri" w:hAnsi="Times New Roman"/>
          <w:sz w:val="28"/>
          <w:szCs w:val="28"/>
          <w:lang w:eastAsia="en-US"/>
        </w:rPr>
        <w:t>2.1.4. Финансирование расходов, связанных с устранением нарушений по предписаниям органов государственного надзора.</w:t>
      </w:r>
    </w:p>
    <w:p w14:paraId="2E9166D3" w14:textId="77777777" w:rsidR="00D55D04" w:rsidRPr="00D55D04" w:rsidRDefault="00D55D04" w:rsidP="00D55D04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5D04">
        <w:rPr>
          <w:rFonts w:ascii="Times New Roman" w:eastAsia="Calibri" w:hAnsi="Times New Roman"/>
          <w:sz w:val="28"/>
          <w:szCs w:val="28"/>
          <w:lang w:eastAsia="en-US"/>
        </w:rPr>
        <w:t>2.1.5. Оплату государственной пошлины по искам, возбужденным органами местного самоуправления Ханты-Мансийского района, возмещения материальных и моральных ущербов, причиненных органами местного самоуправления Ханты-Мансийского района.</w:t>
      </w:r>
    </w:p>
    <w:p w14:paraId="1B2272F0" w14:textId="77777777" w:rsidR="00D55D04" w:rsidRPr="00D55D04" w:rsidRDefault="00D55D04" w:rsidP="00D55D04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5D04">
        <w:rPr>
          <w:rFonts w:ascii="Times New Roman" w:eastAsia="Calibri" w:hAnsi="Times New Roman"/>
          <w:sz w:val="28"/>
          <w:szCs w:val="28"/>
          <w:lang w:eastAsia="en-US"/>
        </w:rPr>
        <w:t>2.1.6. Проведение встреч, симпозиумов, выставок и семинаров по проблемам районного значения, необходимость в которых возникла после принятия решения о бюджете Ханты-Мансийского района.</w:t>
      </w:r>
    </w:p>
    <w:p w14:paraId="13A02334" w14:textId="77777777" w:rsidR="00D55D04" w:rsidRPr="00D55D04" w:rsidRDefault="00D55D04" w:rsidP="00D55D04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5D04">
        <w:rPr>
          <w:rFonts w:ascii="Times New Roman" w:eastAsia="Calibri" w:hAnsi="Times New Roman"/>
          <w:sz w:val="28"/>
          <w:szCs w:val="28"/>
          <w:lang w:eastAsia="en-US"/>
        </w:rPr>
        <w:t>2.1.7. Участие в проведении юбилейных мероприятий районного значения, необходимость в которых возникла после принятия решения о бюджете Ханты-Мансийского района.</w:t>
      </w:r>
    </w:p>
    <w:p w14:paraId="01733658" w14:textId="77777777" w:rsidR="00D55D04" w:rsidRPr="00D55D04" w:rsidRDefault="00D55D04" w:rsidP="00D55D04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5D04">
        <w:rPr>
          <w:rFonts w:ascii="Times New Roman" w:eastAsia="Calibri" w:hAnsi="Times New Roman"/>
          <w:sz w:val="28"/>
          <w:szCs w:val="28"/>
          <w:lang w:eastAsia="en-US"/>
        </w:rPr>
        <w:t>2.1.8. Приобретение ценных подарков для ветеранов войны и труда, передовиков производства в связи с юбилейной и памятной датой.</w:t>
      </w:r>
    </w:p>
    <w:p w14:paraId="026E525E" w14:textId="36E533B4" w:rsidR="00D55D04" w:rsidRPr="00D55D04" w:rsidRDefault="00D55D04" w:rsidP="00D55D04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5D04">
        <w:rPr>
          <w:rFonts w:ascii="Times New Roman" w:eastAsia="Calibri" w:hAnsi="Times New Roman"/>
          <w:sz w:val="28"/>
          <w:szCs w:val="28"/>
          <w:lang w:eastAsia="en-US"/>
        </w:rPr>
        <w:t>2.1.9. Финансовое обеспечение других непредвиденных расходов, необходимость в которых возникла после принятия решения о бюджете Ханты-Мансийского района.</w:t>
      </w:r>
      <w:r w:rsidR="00501E17"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14:paraId="7801CF1F" w14:textId="46E3727E" w:rsidR="00623417" w:rsidRPr="00501E17" w:rsidRDefault="00501E17" w:rsidP="00356240">
      <w:pPr>
        <w:pStyle w:val="a3"/>
        <w:numPr>
          <w:ilvl w:val="1"/>
          <w:numId w:val="40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" w:name="_Hlk173415010"/>
      <w:r w:rsidRPr="00501E17">
        <w:rPr>
          <w:rFonts w:ascii="Times New Roman" w:eastAsia="Calibri" w:hAnsi="Times New Roman"/>
          <w:sz w:val="28"/>
          <w:szCs w:val="28"/>
          <w:lang w:eastAsia="en-US"/>
        </w:rPr>
        <w:t>В абзаце втором п</w:t>
      </w:r>
      <w:r w:rsidR="00623417" w:rsidRPr="00501E17">
        <w:rPr>
          <w:rFonts w:ascii="Times New Roman" w:eastAsia="Calibri" w:hAnsi="Times New Roman"/>
          <w:sz w:val="28"/>
          <w:szCs w:val="28"/>
          <w:lang w:eastAsia="en-US"/>
        </w:rPr>
        <w:t>ункт</w:t>
      </w:r>
      <w:r w:rsidRPr="00501E17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623417" w:rsidRPr="00501E17">
        <w:rPr>
          <w:rFonts w:ascii="Times New Roman" w:eastAsia="Calibri" w:hAnsi="Times New Roman"/>
          <w:sz w:val="28"/>
          <w:szCs w:val="28"/>
          <w:lang w:eastAsia="en-US"/>
        </w:rPr>
        <w:t xml:space="preserve"> 3.</w:t>
      </w:r>
      <w:r w:rsidRPr="00501E17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623417" w:rsidRPr="00501E17">
        <w:rPr>
          <w:rFonts w:ascii="Times New Roman" w:eastAsia="Calibri" w:hAnsi="Times New Roman"/>
          <w:sz w:val="28"/>
          <w:szCs w:val="28"/>
          <w:lang w:eastAsia="en-US"/>
        </w:rPr>
        <w:t xml:space="preserve"> приложения 1 к постановлению </w:t>
      </w:r>
      <w:r w:rsidRPr="00501E17">
        <w:rPr>
          <w:rFonts w:ascii="Times New Roman" w:eastAsia="Calibri" w:hAnsi="Times New Roman"/>
          <w:sz w:val="28"/>
          <w:szCs w:val="28"/>
          <w:lang w:eastAsia="en-US"/>
        </w:rPr>
        <w:t>слова «по пункту 2.1.1» заменить словами «по подпункт</w:t>
      </w:r>
      <w:r>
        <w:rPr>
          <w:rFonts w:ascii="Times New Roman" w:eastAsia="Calibri" w:hAnsi="Times New Roman"/>
          <w:sz w:val="28"/>
          <w:szCs w:val="28"/>
          <w:lang w:eastAsia="en-US"/>
        </w:rPr>
        <w:t>ам</w:t>
      </w:r>
      <w:r w:rsidRPr="00501E17">
        <w:rPr>
          <w:rFonts w:ascii="Times New Roman" w:eastAsia="Calibri" w:hAnsi="Times New Roman"/>
          <w:sz w:val="28"/>
          <w:szCs w:val="28"/>
          <w:lang w:eastAsia="en-US"/>
        </w:rPr>
        <w:t xml:space="preserve"> 2.1.1, 2.1.2»</w:t>
      </w:r>
      <w:r w:rsidR="000D0BFA" w:rsidRPr="00501E17">
        <w:rPr>
          <w:rFonts w:ascii="Times New Roman" w:hAnsi="Times New Roman"/>
          <w:sz w:val="28"/>
          <w:szCs w:val="28"/>
        </w:rPr>
        <w:t>.</w:t>
      </w:r>
      <w:bookmarkEnd w:id="1"/>
    </w:p>
    <w:p w14:paraId="452818E2" w14:textId="37BAA158" w:rsidR="000D651D" w:rsidRPr="00501E17" w:rsidRDefault="00501E17" w:rsidP="00521EFC">
      <w:pPr>
        <w:pStyle w:val="a3"/>
        <w:numPr>
          <w:ilvl w:val="1"/>
          <w:numId w:val="4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E17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В абзаце </w:t>
      </w:r>
      <w:r w:rsidRPr="00501E17">
        <w:rPr>
          <w:rFonts w:ascii="Times New Roman" w:eastAsia="Calibri" w:hAnsi="Times New Roman"/>
          <w:sz w:val="28"/>
          <w:szCs w:val="28"/>
          <w:lang w:eastAsia="en-US"/>
        </w:rPr>
        <w:t>третьем</w:t>
      </w:r>
      <w:r w:rsidRPr="00501E17">
        <w:rPr>
          <w:rFonts w:ascii="Times New Roman" w:eastAsia="Calibri" w:hAnsi="Times New Roman"/>
          <w:sz w:val="28"/>
          <w:szCs w:val="28"/>
          <w:lang w:eastAsia="en-US"/>
        </w:rPr>
        <w:t xml:space="preserve"> пункта 3.2 приложения 1 к постановлению слова «по пункт</w:t>
      </w:r>
      <w:r w:rsidR="009B1D59">
        <w:rPr>
          <w:rFonts w:ascii="Times New Roman" w:eastAsia="Calibri" w:hAnsi="Times New Roman"/>
          <w:sz w:val="28"/>
          <w:szCs w:val="28"/>
          <w:lang w:eastAsia="en-US"/>
        </w:rPr>
        <w:t>ам</w:t>
      </w:r>
      <w:r w:rsidRPr="00501E17">
        <w:rPr>
          <w:rFonts w:ascii="Times New Roman" w:eastAsia="Calibri" w:hAnsi="Times New Roman"/>
          <w:sz w:val="28"/>
          <w:szCs w:val="28"/>
          <w:lang w:eastAsia="en-US"/>
        </w:rPr>
        <w:t xml:space="preserve"> 2.1.</w:t>
      </w:r>
      <w:r w:rsidRPr="00501E17">
        <w:rPr>
          <w:rFonts w:ascii="Times New Roman" w:eastAsia="Calibri" w:hAnsi="Times New Roman"/>
          <w:sz w:val="28"/>
          <w:szCs w:val="28"/>
          <w:lang w:eastAsia="en-US"/>
        </w:rPr>
        <w:t>2-2.1.8</w:t>
      </w:r>
      <w:r w:rsidRPr="00501E17">
        <w:rPr>
          <w:rFonts w:ascii="Times New Roman" w:eastAsia="Calibri" w:hAnsi="Times New Roman"/>
          <w:sz w:val="28"/>
          <w:szCs w:val="28"/>
          <w:lang w:eastAsia="en-US"/>
        </w:rPr>
        <w:t>» заменить словами «по подпункт</w:t>
      </w:r>
      <w:r w:rsidR="009B1D59">
        <w:rPr>
          <w:rFonts w:ascii="Times New Roman" w:eastAsia="Calibri" w:hAnsi="Times New Roman"/>
          <w:sz w:val="28"/>
          <w:szCs w:val="28"/>
          <w:lang w:eastAsia="en-US"/>
        </w:rPr>
        <w:t>ам</w:t>
      </w:r>
      <w:r w:rsidRPr="00501E17">
        <w:rPr>
          <w:rFonts w:ascii="Times New Roman" w:eastAsia="Calibri" w:hAnsi="Times New Roman"/>
          <w:sz w:val="28"/>
          <w:szCs w:val="28"/>
          <w:lang w:eastAsia="en-US"/>
        </w:rPr>
        <w:t xml:space="preserve"> 2.1.</w:t>
      </w:r>
      <w:r w:rsidRPr="00501E17">
        <w:rPr>
          <w:rFonts w:ascii="Times New Roman" w:eastAsia="Calibri" w:hAnsi="Times New Roman"/>
          <w:sz w:val="28"/>
          <w:szCs w:val="28"/>
          <w:lang w:eastAsia="en-US"/>
        </w:rPr>
        <w:t>3-</w:t>
      </w:r>
      <w:r w:rsidRPr="00501E17">
        <w:rPr>
          <w:rFonts w:ascii="Times New Roman" w:eastAsia="Calibri" w:hAnsi="Times New Roman"/>
          <w:sz w:val="28"/>
          <w:szCs w:val="28"/>
          <w:lang w:eastAsia="en-US"/>
        </w:rPr>
        <w:t>2.1.</w:t>
      </w:r>
      <w:r w:rsidRPr="00501E17"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Pr="00501E17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14:paraId="236FF3AA" w14:textId="652FA186" w:rsidR="000D651D" w:rsidRPr="009B1D59" w:rsidRDefault="009B1D59" w:rsidP="00501E17">
      <w:pPr>
        <w:pStyle w:val="a3"/>
        <w:numPr>
          <w:ilvl w:val="1"/>
          <w:numId w:val="4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1D59">
        <w:rPr>
          <w:rFonts w:ascii="Times New Roman" w:eastAsia="Calibri" w:hAnsi="Times New Roman"/>
          <w:sz w:val="28"/>
          <w:szCs w:val="28"/>
          <w:lang w:eastAsia="en-US"/>
        </w:rPr>
        <w:t>В абзаце втором пункта 3.</w:t>
      </w:r>
      <w:r w:rsidRPr="009B1D59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9B1D59">
        <w:rPr>
          <w:rFonts w:ascii="Times New Roman" w:eastAsia="Calibri" w:hAnsi="Times New Roman"/>
          <w:sz w:val="28"/>
          <w:szCs w:val="28"/>
          <w:lang w:eastAsia="en-US"/>
        </w:rPr>
        <w:t xml:space="preserve"> приложения 1 к постановлению слова «по пункту 2.1.1» заменить словами «по подпунктам 2.1.1, 2.1.2».</w:t>
      </w:r>
    </w:p>
    <w:p w14:paraId="2A4A3325" w14:textId="7CB73AEB" w:rsidR="00EC07DC" w:rsidRPr="009B1D59" w:rsidRDefault="009B1D59" w:rsidP="009B1D59">
      <w:pPr>
        <w:pStyle w:val="a3"/>
        <w:numPr>
          <w:ilvl w:val="1"/>
          <w:numId w:val="4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1D59">
        <w:rPr>
          <w:rFonts w:ascii="Times New Roman" w:eastAsia="Calibri" w:hAnsi="Times New Roman"/>
          <w:sz w:val="28"/>
          <w:szCs w:val="28"/>
          <w:lang w:eastAsia="en-US"/>
        </w:rPr>
        <w:t>В абзаце третьем пункта 3.</w:t>
      </w:r>
      <w:r w:rsidR="001F4979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9B1D59">
        <w:rPr>
          <w:rFonts w:ascii="Times New Roman" w:eastAsia="Calibri" w:hAnsi="Times New Roman"/>
          <w:sz w:val="28"/>
          <w:szCs w:val="28"/>
          <w:lang w:eastAsia="en-US"/>
        </w:rPr>
        <w:t xml:space="preserve"> приложения 1 к постановлению слова «по пунктам 2.1.2-2.1.8» заменить словами «по подпунктам 2.1.3-2.1.9».</w:t>
      </w:r>
    </w:p>
    <w:p w14:paraId="616F1D70" w14:textId="07FE81BA" w:rsidR="00C93A62" w:rsidRPr="003416B9" w:rsidRDefault="00C93A62" w:rsidP="009B1D59">
      <w:pPr>
        <w:pStyle w:val="a3"/>
        <w:numPr>
          <w:ilvl w:val="1"/>
          <w:numId w:val="4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16B9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="009B1D59" w:rsidRPr="003416B9">
        <w:rPr>
          <w:rFonts w:ascii="Times New Roman" w:eastAsia="Calibri" w:hAnsi="Times New Roman"/>
          <w:sz w:val="28"/>
          <w:szCs w:val="28"/>
          <w:lang w:eastAsia="en-US"/>
        </w:rPr>
        <w:t>наименовании приложения к Положению о порядке использования бюджетных ассигнований</w:t>
      </w:r>
      <w:r w:rsidR="003416B9" w:rsidRPr="003416B9">
        <w:rPr>
          <w:rFonts w:ascii="Times New Roman" w:eastAsia="Calibri" w:hAnsi="Times New Roman"/>
          <w:sz w:val="28"/>
          <w:szCs w:val="28"/>
          <w:lang w:eastAsia="en-US"/>
        </w:rPr>
        <w:t xml:space="preserve"> резервного фонда Администрации Ханты-Мансийского района</w:t>
      </w:r>
      <w:r w:rsidR="003416B9">
        <w:rPr>
          <w:rFonts w:ascii="Times New Roman" w:eastAsia="Calibri" w:hAnsi="Times New Roman"/>
          <w:sz w:val="28"/>
          <w:szCs w:val="28"/>
          <w:lang w:eastAsia="en-US"/>
        </w:rPr>
        <w:t xml:space="preserve"> приложения 1 к постановлению</w:t>
      </w:r>
      <w:r w:rsidR="003416B9" w:rsidRPr="003416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416B9" w:rsidRPr="003416B9">
        <w:rPr>
          <w:rFonts w:ascii="Times New Roman" w:eastAsia="Calibri" w:hAnsi="Times New Roman"/>
          <w:sz w:val="28"/>
          <w:szCs w:val="28"/>
          <w:lang w:eastAsia="en-US"/>
        </w:rPr>
        <w:t>слово «администрации» заменить словом «Администрации»</w:t>
      </w:r>
      <w:r w:rsidRPr="003416B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6D3A882E" w14:textId="47A3CB78" w:rsidR="000D651D" w:rsidRPr="003416B9" w:rsidRDefault="003416B9" w:rsidP="003416B9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16B9">
        <w:rPr>
          <w:rFonts w:ascii="Times New Roman" w:hAnsi="Times New Roman"/>
          <w:sz w:val="28"/>
          <w:szCs w:val="28"/>
        </w:rPr>
        <w:t xml:space="preserve">В наименовании приложения </w:t>
      </w:r>
      <w:r w:rsidRPr="003416B9">
        <w:rPr>
          <w:rFonts w:ascii="Times New Roman" w:hAnsi="Times New Roman"/>
          <w:sz w:val="28"/>
          <w:szCs w:val="28"/>
        </w:rPr>
        <w:t>2</w:t>
      </w:r>
      <w:r w:rsidRPr="003416B9">
        <w:rPr>
          <w:rFonts w:ascii="Times New Roman" w:hAnsi="Times New Roman"/>
          <w:sz w:val="28"/>
          <w:szCs w:val="28"/>
        </w:rPr>
        <w:t xml:space="preserve"> к постановлению слово «администрации» заменить словом «Администрации».</w:t>
      </w:r>
    </w:p>
    <w:p w14:paraId="40AB4ED5" w14:textId="488F1A25" w:rsidR="00BD6AE4" w:rsidRPr="003416B9" w:rsidRDefault="003416B9" w:rsidP="009926E1">
      <w:pPr>
        <w:pStyle w:val="a7"/>
        <w:numPr>
          <w:ilvl w:val="1"/>
          <w:numId w:val="40"/>
        </w:numPr>
        <w:ind w:left="0" w:firstLine="709"/>
        <w:jc w:val="both"/>
        <w:rPr>
          <w:sz w:val="28"/>
          <w:szCs w:val="28"/>
        </w:rPr>
      </w:pPr>
      <w:r w:rsidRPr="003416B9">
        <w:rPr>
          <w:rFonts w:eastAsia="Calibri"/>
          <w:sz w:val="28"/>
          <w:szCs w:val="28"/>
          <w:lang w:eastAsia="en-US"/>
        </w:rPr>
        <w:t xml:space="preserve">По всему тексту приложения </w:t>
      </w:r>
      <w:r w:rsidRPr="003416B9">
        <w:rPr>
          <w:rFonts w:eastAsia="Calibri"/>
          <w:sz w:val="28"/>
          <w:szCs w:val="28"/>
          <w:lang w:eastAsia="en-US"/>
        </w:rPr>
        <w:t>2</w:t>
      </w:r>
      <w:r w:rsidRPr="003416B9">
        <w:rPr>
          <w:rFonts w:eastAsia="Calibri"/>
          <w:sz w:val="28"/>
          <w:szCs w:val="28"/>
          <w:lang w:eastAsia="en-US"/>
        </w:rPr>
        <w:t xml:space="preserve"> к постановлению слов</w:t>
      </w:r>
      <w:r w:rsidRPr="003416B9">
        <w:rPr>
          <w:rFonts w:eastAsia="Calibri"/>
          <w:sz w:val="28"/>
          <w:szCs w:val="28"/>
          <w:lang w:eastAsia="en-US"/>
        </w:rPr>
        <w:t>о</w:t>
      </w:r>
      <w:r w:rsidRPr="003416B9">
        <w:rPr>
          <w:rFonts w:eastAsia="Calibri"/>
          <w:sz w:val="28"/>
          <w:szCs w:val="28"/>
          <w:lang w:eastAsia="en-US"/>
        </w:rPr>
        <w:t xml:space="preserve"> «администраци</w:t>
      </w:r>
      <w:r w:rsidRPr="003416B9">
        <w:rPr>
          <w:rFonts w:eastAsia="Calibri"/>
          <w:sz w:val="28"/>
          <w:szCs w:val="28"/>
          <w:lang w:eastAsia="en-US"/>
        </w:rPr>
        <w:t>и</w:t>
      </w:r>
      <w:r w:rsidRPr="003416B9">
        <w:rPr>
          <w:rFonts w:eastAsia="Calibri"/>
          <w:sz w:val="28"/>
          <w:szCs w:val="28"/>
          <w:lang w:eastAsia="en-US"/>
        </w:rPr>
        <w:t>» заменить слов</w:t>
      </w:r>
      <w:r w:rsidRPr="003416B9">
        <w:rPr>
          <w:rFonts w:eastAsia="Calibri"/>
          <w:sz w:val="28"/>
          <w:szCs w:val="28"/>
          <w:lang w:eastAsia="en-US"/>
        </w:rPr>
        <w:t>ом</w:t>
      </w:r>
      <w:r w:rsidRPr="003416B9">
        <w:rPr>
          <w:rFonts w:eastAsia="Calibri"/>
          <w:sz w:val="28"/>
          <w:szCs w:val="28"/>
          <w:lang w:eastAsia="en-US"/>
        </w:rPr>
        <w:t xml:space="preserve"> «Администраци</w:t>
      </w:r>
      <w:r w:rsidRPr="003416B9">
        <w:rPr>
          <w:rFonts w:eastAsia="Calibri"/>
          <w:sz w:val="28"/>
          <w:szCs w:val="28"/>
          <w:lang w:eastAsia="en-US"/>
        </w:rPr>
        <w:t>и</w:t>
      </w:r>
      <w:r w:rsidRPr="003416B9">
        <w:rPr>
          <w:rFonts w:eastAsia="Calibri"/>
          <w:sz w:val="28"/>
          <w:szCs w:val="28"/>
          <w:lang w:eastAsia="en-US"/>
        </w:rPr>
        <w:t>».</w:t>
      </w:r>
    </w:p>
    <w:p w14:paraId="6334CE6B" w14:textId="433FB8B6" w:rsidR="00C10CD8" w:rsidRPr="008A6CD9" w:rsidRDefault="003D1006" w:rsidP="00C10CD8">
      <w:pPr>
        <w:pStyle w:val="a3"/>
        <w:numPr>
          <w:ilvl w:val="1"/>
          <w:numId w:val="40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A6CD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bookmarkStart w:id="2" w:name="_Hlk173416789"/>
      <w:r w:rsidR="008A6CD9">
        <w:rPr>
          <w:rFonts w:ascii="Times New Roman" w:eastAsia="Calibri" w:hAnsi="Times New Roman"/>
          <w:sz w:val="28"/>
          <w:szCs w:val="28"/>
          <w:lang w:eastAsia="en-US"/>
        </w:rPr>
        <w:t>В п</w:t>
      </w:r>
      <w:r w:rsidRPr="008A6CD9">
        <w:rPr>
          <w:rFonts w:ascii="Times New Roman" w:eastAsia="Calibri" w:hAnsi="Times New Roman"/>
          <w:sz w:val="28"/>
          <w:szCs w:val="28"/>
          <w:lang w:eastAsia="en-US"/>
        </w:rPr>
        <w:t>ункт</w:t>
      </w:r>
      <w:r w:rsidR="008A6CD9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8A6CD9">
        <w:rPr>
          <w:rFonts w:ascii="Times New Roman" w:eastAsia="Calibri" w:hAnsi="Times New Roman"/>
          <w:sz w:val="28"/>
          <w:szCs w:val="28"/>
          <w:lang w:eastAsia="en-US"/>
        </w:rPr>
        <w:t xml:space="preserve"> 4.</w:t>
      </w:r>
      <w:r w:rsidR="003416B9" w:rsidRPr="008A6CD9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0370AF" w:rsidRPr="008A6CD9">
        <w:rPr>
          <w:rFonts w:ascii="Times New Roman" w:eastAsia="Calibri" w:hAnsi="Times New Roman"/>
          <w:sz w:val="28"/>
          <w:szCs w:val="28"/>
          <w:lang w:eastAsia="en-US"/>
        </w:rPr>
        <w:t xml:space="preserve"> приложения </w:t>
      </w:r>
      <w:r w:rsidR="003416B9" w:rsidRPr="008A6CD9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0370AF" w:rsidRPr="008A6CD9">
        <w:rPr>
          <w:rFonts w:ascii="Times New Roman" w:eastAsia="Calibri" w:hAnsi="Times New Roman"/>
          <w:sz w:val="28"/>
          <w:szCs w:val="28"/>
          <w:lang w:eastAsia="en-US"/>
        </w:rPr>
        <w:t xml:space="preserve"> к постановлению </w:t>
      </w:r>
      <w:r w:rsidR="003416B9" w:rsidRPr="008A6CD9">
        <w:rPr>
          <w:rFonts w:ascii="Times New Roman" w:eastAsia="Calibri" w:hAnsi="Times New Roman"/>
          <w:sz w:val="28"/>
          <w:szCs w:val="28"/>
          <w:lang w:eastAsia="en-US"/>
        </w:rPr>
        <w:t>слова «</w:t>
      </w:r>
      <w:r w:rsidR="008A6CD9" w:rsidRPr="008A6CD9">
        <w:rPr>
          <w:rFonts w:ascii="Times New Roman" w:eastAsia="Calibri" w:hAnsi="Times New Roman"/>
          <w:sz w:val="28"/>
          <w:szCs w:val="28"/>
          <w:lang w:eastAsia="en-US"/>
        </w:rPr>
        <w:t>и секретарем</w:t>
      </w:r>
      <w:r w:rsidR="003416B9" w:rsidRPr="008A6CD9">
        <w:rPr>
          <w:rFonts w:ascii="Times New Roman" w:eastAsia="Calibri" w:hAnsi="Times New Roman"/>
          <w:sz w:val="28"/>
          <w:szCs w:val="28"/>
          <w:lang w:eastAsia="en-US"/>
        </w:rPr>
        <w:t>» исключить.</w:t>
      </w:r>
      <w:bookmarkEnd w:id="2"/>
    </w:p>
    <w:p w14:paraId="7FCC3C8D" w14:textId="07E3C1F8" w:rsidR="000370AF" w:rsidRPr="008A6CD9" w:rsidRDefault="008A6CD9" w:rsidP="009926E1">
      <w:pPr>
        <w:pStyle w:val="a7"/>
        <w:numPr>
          <w:ilvl w:val="1"/>
          <w:numId w:val="40"/>
        </w:numPr>
        <w:ind w:left="0" w:firstLine="709"/>
        <w:jc w:val="both"/>
        <w:rPr>
          <w:sz w:val="28"/>
          <w:szCs w:val="28"/>
        </w:rPr>
      </w:pPr>
      <w:r w:rsidRPr="008A6CD9">
        <w:rPr>
          <w:rFonts w:eastAsia="Calibri"/>
          <w:sz w:val="28"/>
          <w:szCs w:val="28"/>
          <w:lang w:eastAsia="en-US"/>
        </w:rPr>
        <w:t xml:space="preserve">В </w:t>
      </w:r>
      <w:r w:rsidRPr="008A6CD9">
        <w:rPr>
          <w:rFonts w:eastAsia="Calibri"/>
          <w:sz w:val="28"/>
          <w:szCs w:val="28"/>
          <w:lang w:eastAsia="en-US"/>
        </w:rPr>
        <w:t xml:space="preserve">абзаце 5 </w:t>
      </w:r>
      <w:r w:rsidRPr="008A6CD9">
        <w:rPr>
          <w:rFonts w:eastAsia="Calibri"/>
          <w:sz w:val="28"/>
          <w:szCs w:val="28"/>
          <w:lang w:eastAsia="en-US"/>
        </w:rPr>
        <w:t>пункт</w:t>
      </w:r>
      <w:r w:rsidRPr="008A6CD9">
        <w:rPr>
          <w:rFonts w:eastAsia="Calibri"/>
          <w:sz w:val="28"/>
          <w:szCs w:val="28"/>
          <w:lang w:eastAsia="en-US"/>
        </w:rPr>
        <w:t>а</w:t>
      </w:r>
      <w:r w:rsidRPr="008A6CD9">
        <w:rPr>
          <w:rFonts w:eastAsia="Calibri"/>
          <w:sz w:val="28"/>
          <w:szCs w:val="28"/>
          <w:lang w:eastAsia="en-US"/>
        </w:rPr>
        <w:t xml:space="preserve"> 4.</w:t>
      </w:r>
      <w:r w:rsidRPr="008A6CD9">
        <w:rPr>
          <w:rFonts w:eastAsia="Calibri"/>
          <w:sz w:val="28"/>
          <w:szCs w:val="28"/>
          <w:lang w:eastAsia="en-US"/>
        </w:rPr>
        <w:t>8</w:t>
      </w:r>
      <w:r w:rsidRPr="008A6CD9">
        <w:rPr>
          <w:rFonts w:eastAsia="Calibri"/>
          <w:sz w:val="28"/>
          <w:szCs w:val="28"/>
          <w:lang w:eastAsia="en-US"/>
        </w:rPr>
        <w:t xml:space="preserve"> приложения 2 к постановлению слова «и </w:t>
      </w:r>
      <w:r w:rsidRPr="008A6CD9">
        <w:rPr>
          <w:rFonts w:eastAsia="Calibri"/>
          <w:sz w:val="28"/>
          <w:szCs w:val="28"/>
          <w:lang w:eastAsia="en-US"/>
        </w:rPr>
        <w:t>подписывает</w:t>
      </w:r>
      <w:r w:rsidRPr="008A6CD9">
        <w:rPr>
          <w:rFonts w:eastAsia="Calibri"/>
          <w:sz w:val="28"/>
          <w:szCs w:val="28"/>
          <w:lang w:eastAsia="en-US"/>
        </w:rPr>
        <w:t>» исключить.</w:t>
      </w:r>
    </w:p>
    <w:p w14:paraId="4C86992A" w14:textId="10B47D18" w:rsidR="000D34F0" w:rsidRPr="008A6CD9" w:rsidRDefault="000D34F0" w:rsidP="00B17A6F">
      <w:pPr>
        <w:pStyle w:val="a3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6CD9">
        <w:rPr>
          <w:rFonts w:ascii="Times New Roman" w:hAnsi="Times New Roman"/>
          <w:sz w:val="28"/>
          <w:szCs w:val="28"/>
        </w:rPr>
        <w:t>Опубликовать настоящее постановление в газете «Наш район»,</w:t>
      </w:r>
      <w:r w:rsidR="007A4E0C" w:rsidRPr="008A6CD9">
        <w:rPr>
          <w:rFonts w:ascii="Times New Roman" w:hAnsi="Times New Roman"/>
          <w:sz w:val="28"/>
          <w:szCs w:val="28"/>
        </w:rPr>
        <w:br/>
      </w:r>
      <w:r w:rsidRPr="008A6CD9">
        <w:rPr>
          <w:rFonts w:ascii="Times New Roman" w:hAnsi="Times New Roman"/>
          <w:sz w:val="28"/>
          <w:szCs w:val="28"/>
        </w:rPr>
        <w:t xml:space="preserve">в официальном сетевом издании «Наш район Ханты-Мансийский», разместить на официальном сайте </w:t>
      </w:r>
      <w:r w:rsidR="008A6CD9" w:rsidRPr="008A6CD9">
        <w:rPr>
          <w:rFonts w:ascii="Times New Roman" w:hAnsi="Times New Roman"/>
          <w:sz w:val="28"/>
          <w:szCs w:val="28"/>
        </w:rPr>
        <w:t>А</w:t>
      </w:r>
      <w:r w:rsidRPr="008A6CD9">
        <w:rPr>
          <w:rFonts w:ascii="Times New Roman" w:hAnsi="Times New Roman"/>
          <w:sz w:val="28"/>
          <w:szCs w:val="28"/>
        </w:rPr>
        <w:t>дминистрации Ханты-Мансийского района.</w:t>
      </w:r>
    </w:p>
    <w:p w14:paraId="635017C8" w14:textId="2F156074" w:rsidR="00B17A6F" w:rsidRPr="008A6CD9" w:rsidRDefault="00B17A6F" w:rsidP="00B17A6F">
      <w:pPr>
        <w:pStyle w:val="a3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6CD9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после его официального опубликования</w:t>
      </w:r>
      <w:r w:rsidR="00AB4C22" w:rsidRPr="008A6CD9">
        <w:rPr>
          <w:rFonts w:ascii="Times New Roman" w:hAnsi="Times New Roman"/>
          <w:sz w:val="28"/>
          <w:szCs w:val="28"/>
        </w:rPr>
        <w:t>.</w:t>
      </w:r>
    </w:p>
    <w:p w14:paraId="3922E7D0" w14:textId="77777777" w:rsidR="00440B53" w:rsidRPr="008A6CD9" w:rsidRDefault="00440B53" w:rsidP="00753245">
      <w:pPr>
        <w:outlineLvl w:val="0"/>
        <w:rPr>
          <w:sz w:val="28"/>
          <w:szCs w:val="28"/>
        </w:rPr>
      </w:pPr>
    </w:p>
    <w:p w14:paraId="0DAFE23F" w14:textId="77777777" w:rsidR="00B43043" w:rsidRDefault="00B43043" w:rsidP="00753245">
      <w:pPr>
        <w:outlineLvl w:val="0"/>
        <w:rPr>
          <w:sz w:val="28"/>
          <w:szCs w:val="28"/>
        </w:rPr>
      </w:pPr>
    </w:p>
    <w:p w14:paraId="7319DFD3" w14:textId="77777777" w:rsidR="00B43043" w:rsidRPr="00440B53" w:rsidRDefault="00B43043" w:rsidP="00753245">
      <w:pPr>
        <w:outlineLvl w:val="0"/>
        <w:rPr>
          <w:sz w:val="28"/>
          <w:szCs w:val="28"/>
        </w:rPr>
      </w:pPr>
    </w:p>
    <w:p w14:paraId="33A81B82" w14:textId="1CA26D86" w:rsidR="00753245" w:rsidRDefault="00440B53">
      <w:pPr>
        <w:outlineLvl w:val="0"/>
        <w:rPr>
          <w:sz w:val="28"/>
          <w:szCs w:val="28"/>
        </w:rPr>
      </w:pPr>
      <w:r w:rsidRPr="00440B53">
        <w:rPr>
          <w:sz w:val="28"/>
          <w:szCs w:val="28"/>
        </w:rPr>
        <w:t>Глава Ханты-Мансийского района</w:t>
      </w:r>
      <w:r w:rsidRPr="00440B53">
        <w:rPr>
          <w:sz w:val="28"/>
          <w:szCs w:val="28"/>
        </w:rPr>
        <w:tab/>
      </w:r>
      <w:r w:rsidRPr="00440B53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</w:t>
      </w:r>
      <w:r w:rsidR="0026326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</w:t>
      </w:r>
      <w:r w:rsidRPr="00440B53">
        <w:rPr>
          <w:sz w:val="28"/>
          <w:szCs w:val="28"/>
        </w:rPr>
        <w:t xml:space="preserve">         К.Р.Минулин</w:t>
      </w:r>
    </w:p>
    <w:sectPr w:rsidR="00753245" w:rsidSect="0012594A">
      <w:type w:val="continuous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194FE" w14:textId="77777777" w:rsidR="004071D1" w:rsidRDefault="004071D1" w:rsidP="00F165EE">
      <w:r>
        <w:separator/>
      </w:r>
    </w:p>
  </w:endnote>
  <w:endnote w:type="continuationSeparator" w:id="0">
    <w:p w14:paraId="7342FED7" w14:textId="77777777" w:rsidR="004071D1" w:rsidRDefault="004071D1" w:rsidP="00F1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98E1B" w14:textId="77777777" w:rsidR="004071D1" w:rsidRDefault="004071D1" w:rsidP="00F165EE">
      <w:r>
        <w:separator/>
      </w:r>
    </w:p>
  </w:footnote>
  <w:footnote w:type="continuationSeparator" w:id="0">
    <w:p w14:paraId="58FBB5ED" w14:textId="77777777" w:rsidR="004071D1" w:rsidRDefault="004071D1" w:rsidP="00F16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104AE"/>
    <w:multiLevelType w:val="hybridMultilevel"/>
    <w:tmpl w:val="8580EC78"/>
    <w:lvl w:ilvl="0" w:tplc="1BFA928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44EEB"/>
    <w:multiLevelType w:val="hybridMultilevel"/>
    <w:tmpl w:val="24DEC98C"/>
    <w:lvl w:ilvl="0" w:tplc="B4361398">
      <w:start w:val="1"/>
      <w:numFmt w:val="decimal"/>
      <w:lvlText w:val="1.8.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83632"/>
    <w:multiLevelType w:val="hybridMultilevel"/>
    <w:tmpl w:val="F95CC2FC"/>
    <w:lvl w:ilvl="0" w:tplc="6450D696">
      <w:start w:val="1"/>
      <w:numFmt w:val="decimal"/>
      <w:lvlText w:val="3.5.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4002E65"/>
    <w:multiLevelType w:val="hybridMultilevel"/>
    <w:tmpl w:val="1C5C7F5C"/>
    <w:lvl w:ilvl="0" w:tplc="073E12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B1ABF"/>
    <w:multiLevelType w:val="hybridMultilevel"/>
    <w:tmpl w:val="98CA11D6"/>
    <w:lvl w:ilvl="0" w:tplc="B96C0F9E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B647F"/>
    <w:multiLevelType w:val="hybridMultilevel"/>
    <w:tmpl w:val="66F2AE26"/>
    <w:lvl w:ilvl="0" w:tplc="6E588684">
      <w:start w:val="6"/>
      <w:numFmt w:val="decimal"/>
      <w:lvlText w:val="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57DE6"/>
    <w:multiLevelType w:val="hybridMultilevel"/>
    <w:tmpl w:val="42C608D6"/>
    <w:lvl w:ilvl="0" w:tplc="1EECCBD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925CC"/>
    <w:multiLevelType w:val="hybridMultilevel"/>
    <w:tmpl w:val="C2C23EC2"/>
    <w:lvl w:ilvl="0" w:tplc="04880DF4">
      <w:start w:val="1"/>
      <w:numFmt w:val="decimal"/>
      <w:lvlText w:val="3.1.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5EB1DD6"/>
    <w:multiLevelType w:val="hybridMultilevel"/>
    <w:tmpl w:val="8E0E13A0"/>
    <w:lvl w:ilvl="0" w:tplc="4F549D46">
      <w:start w:val="1"/>
      <w:numFmt w:val="decimal"/>
      <w:lvlText w:val="1.4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A2D62"/>
    <w:multiLevelType w:val="hybridMultilevel"/>
    <w:tmpl w:val="891C7BD8"/>
    <w:lvl w:ilvl="0" w:tplc="66DEF27C">
      <w:start w:val="2"/>
      <w:numFmt w:val="decimal"/>
      <w:lvlText w:val="3.4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C45CC"/>
    <w:multiLevelType w:val="hybridMultilevel"/>
    <w:tmpl w:val="AD92505C"/>
    <w:lvl w:ilvl="0" w:tplc="F9DC1E9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06449FB"/>
    <w:multiLevelType w:val="hybridMultilevel"/>
    <w:tmpl w:val="97E015EA"/>
    <w:lvl w:ilvl="0" w:tplc="08DE7914">
      <w:start w:val="1"/>
      <w:numFmt w:val="decimal"/>
      <w:lvlText w:val="11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90246"/>
    <w:multiLevelType w:val="hybridMultilevel"/>
    <w:tmpl w:val="F16AF08C"/>
    <w:lvl w:ilvl="0" w:tplc="FBC677EA">
      <w:start w:val="1"/>
      <w:numFmt w:val="decimal"/>
      <w:lvlText w:val="1.8.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44921"/>
    <w:multiLevelType w:val="hybridMultilevel"/>
    <w:tmpl w:val="267E304C"/>
    <w:lvl w:ilvl="0" w:tplc="BBE00D5E">
      <w:start w:val="1"/>
      <w:numFmt w:val="decimal"/>
      <w:lvlText w:val="3.4.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2A8105F"/>
    <w:multiLevelType w:val="hybridMultilevel"/>
    <w:tmpl w:val="93AC8FF0"/>
    <w:lvl w:ilvl="0" w:tplc="45F41D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30481"/>
    <w:multiLevelType w:val="hybridMultilevel"/>
    <w:tmpl w:val="2E200E30"/>
    <w:lvl w:ilvl="0" w:tplc="2E80527E">
      <w:start w:val="1"/>
      <w:numFmt w:val="decimal"/>
      <w:lvlText w:val="5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2177A"/>
    <w:multiLevelType w:val="hybridMultilevel"/>
    <w:tmpl w:val="35DC9366"/>
    <w:lvl w:ilvl="0" w:tplc="033E9BD8">
      <w:start w:val="1"/>
      <w:numFmt w:val="decimal"/>
      <w:lvlText w:val="10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979E3"/>
    <w:multiLevelType w:val="hybridMultilevel"/>
    <w:tmpl w:val="BF581050"/>
    <w:lvl w:ilvl="0" w:tplc="74B6D772">
      <w:start w:val="1"/>
      <w:numFmt w:val="decimal"/>
      <w:lvlText w:val="2.5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846CD"/>
    <w:multiLevelType w:val="hybridMultilevel"/>
    <w:tmpl w:val="5C1624F6"/>
    <w:lvl w:ilvl="0" w:tplc="848435F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D1FD6"/>
    <w:multiLevelType w:val="hybridMultilevel"/>
    <w:tmpl w:val="56B037D6"/>
    <w:lvl w:ilvl="0" w:tplc="0452187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A7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2783CEC"/>
    <w:multiLevelType w:val="hybridMultilevel"/>
    <w:tmpl w:val="3C305246"/>
    <w:lvl w:ilvl="0" w:tplc="056EC0BA">
      <w:start w:val="1"/>
      <w:numFmt w:val="decimal"/>
      <w:lvlText w:val="1.8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92B25"/>
    <w:multiLevelType w:val="hybridMultilevel"/>
    <w:tmpl w:val="C9A4521C"/>
    <w:lvl w:ilvl="0" w:tplc="576E8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C2063"/>
    <w:multiLevelType w:val="hybridMultilevel"/>
    <w:tmpl w:val="1D8A7B5C"/>
    <w:lvl w:ilvl="0" w:tplc="294814B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95924"/>
    <w:multiLevelType w:val="hybridMultilevel"/>
    <w:tmpl w:val="4342A3F8"/>
    <w:lvl w:ilvl="0" w:tplc="50B233A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EF482D"/>
    <w:multiLevelType w:val="hybridMultilevel"/>
    <w:tmpl w:val="3CB2E7E0"/>
    <w:lvl w:ilvl="0" w:tplc="8D3A51C0">
      <w:start w:val="1"/>
      <w:numFmt w:val="decimal"/>
      <w:lvlText w:val="1.5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5" w:hanging="360"/>
      </w:pPr>
    </w:lvl>
    <w:lvl w:ilvl="2" w:tplc="0419001B" w:tentative="1">
      <w:start w:val="1"/>
      <w:numFmt w:val="lowerRoman"/>
      <w:lvlText w:val="%3."/>
      <w:lvlJc w:val="right"/>
      <w:pPr>
        <w:ind w:left="1315" w:hanging="180"/>
      </w:pPr>
    </w:lvl>
    <w:lvl w:ilvl="3" w:tplc="0419000F" w:tentative="1">
      <w:start w:val="1"/>
      <w:numFmt w:val="decimal"/>
      <w:lvlText w:val="%4."/>
      <w:lvlJc w:val="left"/>
      <w:pPr>
        <w:ind w:left="2035" w:hanging="360"/>
      </w:pPr>
    </w:lvl>
    <w:lvl w:ilvl="4" w:tplc="04190019" w:tentative="1">
      <w:start w:val="1"/>
      <w:numFmt w:val="lowerLetter"/>
      <w:lvlText w:val="%5."/>
      <w:lvlJc w:val="left"/>
      <w:pPr>
        <w:ind w:left="2755" w:hanging="360"/>
      </w:pPr>
    </w:lvl>
    <w:lvl w:ilvl="5" w:tplc="0419001B" w:tentative="1">
      <w:start w:val="1"/>
      <w:numFmt w:val="lowerRoman"/>
      <w:lvlText w:val="%6."/>
      <w:lvlJc w:val="right"/>
      <w:pPr>
        <w:ind w:left="3475" w:hanging="180"/>
      </w:pPr>
    </w:lvl>
    <w:lvl w:ilvl="6" w:tplc="0419000F" w:tentative="1">
      <w:start w:val="1"/>
      <w:numFmt w:val="decimal"/>
      <w:lvlText w:val="%7."/>
      <w:lvlJc w:val="left"/>
      <w:pPr>
        <w:ind w:left="4195" w:hanging="360"/>
      </w:pPr>
    </w:lvl>
    <w:lvl w:ilvl="7" w:tplc="04190019" w:tentative="1">
      <w:start w:val="1"/>
      <w:numFmt w:val="lowerLetter"/>
      <w:lvlText w:val="%8."/>
      <w:lvlJc w:val="left"/>
      <w:pPr>
        <w:ind w:left="4915" w:hanging="360"/>
      </w:pPr>
    </w:lvl>
    <w:lvl w:ilvl="8" w:tplc="0419001B" w:tentative="1">
      <w:start w:val="1"/>
      <w:numFmt w:val="lowerRoman"/>
      <w:lvlText w:val="%9."/>
      <w:lvlJc w:val="right"/>
      <w:pPr>
        <w:ind w:left="5635" w:hanging="180"/>
      </w:pPr>
    </w:lvl>
  </w:abstractNum>
  <w:abstractNum w:abstractNumId="26" w15:restartNumberingAfterBreak="0">
    <w:nsid w:val="5B330D03"/>
    <w:multiLevelType w:val="hybridMultilevel"/>
    <w:tmpl w:val="9E42B10A"/>
    <w:lvl w:ilvl="0" w:tplc="A15CAD16">
      <w:start w:val="1"/>
      <w:numFmt w:val="decimal"/>
      <w:lvlText w:val="1.%1."/>
      <w:lvlJc w:val="left"/>
      <w:pPr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3183B"/>
    <w:multiLevelType w:val="hybridMultilevel"/>
    <w:tmpl w:val="9BE4FAF0"/>
    <w:lvl w:ilvl="0" w:tplc="D8AE4B06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752969"/>
    <w:multiLevelType w:val="hybridMultilevel"/>
    <w:tmpl w:val="4BFA1380"/>
    <w:lvl w:ilvl="0" w:tplc="84727AC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C76FD"/>
    <w:multiLevelType w:val="hybridMultilevel"/>
    <w:tmpl w:val="8A94D974"/>
    <w:lvl w:ilvl="0" w:tplc="223EF11E">
      <w:start w:val="1"/>
      <w:numFmt w:val="decimal"/>
      <w:lvlText w:val="10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FB52FA"/>
    <w:multiLevelType w:val="hybridMultilevel"/>
    <w:tmpl w:val="6CD47276"/>
    <w:lvl w:ilvl="0" w:tplc="B99A003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83AD5"/>
    <w:multiLevelType w:val="hybridMultilevel"/>
    <w:tmpl w:val="690EC5C6"/>
    <w:lvl w:ilvl="0" w:tplc="D2CEBDEE">
      <w:start w:val="1"/>
      <w:numFmt w:val="decimal"/>
      <w:lvlText w:val="3.4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04F90"/>
    <w:multiLevelType w:val="hybridMultilevel"/>
    <w:tmpl w:val="31A040D8"/>
    <w:lvl w:ilvl="0" w:tplc="6D3E4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7E75645"/>
    <w:multiLevelType w:val="hybridMultilevel"/>
    <w:tmpl w:val="9848AB1E"/>
    <w:lvl w:ilvl="0" w:tplc="AE50BD24">
      <w:start w:val="1"/>
      <w:numFmt w:val="decimal"/>
      <w:lvlText w:val="3.5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69DE31F1"/>
    <w:multiLevelType w:val="hybridMultilevel"/>
    <w:tmpl w:val="51C8CB7A"/>
    <w:lvl w:ilvl="0" w:tplc="34061DFC">
      <w:start w:val="1"/>
      <w:numFmt w:val="decimal"/>
      <w:lvlText w:val="2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282F42"/>
    <w:multiLevelType w:val="multilevel"/>
    <w:tmpl w:val="3DEAA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6" w15:restartNumberingAfterBreak="0">
    <w:nsid w:val="773E60C5"/>
    <w:multiLevelType w:val="hybridMultilevel"/>
    <w:tmpl w:val="38BC04A0"/>
    <w:lvl w:ilvl="0" w:tplc="AEB02A6E">
      <w:start w:val="1"/>
      <w:numFmt w:val="decimal"/>
      <w:lvlText w:val="1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92DE5"/>
    <w:multiLevelType w:val="hybridMultilevel"/>
    <w:tmpl w:val="D7E4F91C"/>
    <w:lvl w:ilvl="0" w:tplc="6C1013FA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150FE"/>
    <w:multiLevelType w:val="hybridMultilevel"/>
    <w:tmpl w:val="EDB0244A"/>
    <w:lvl w:ilvl="0" w:tplc="480EB75C">
      <w:start w:val="2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2005FD"/>
    <w:multiLevelType w:val="hybridMultilevel"/>
    <w:tmpl w:val="4C9A336E"/>
    <w:lvl w:ilvl="0" w:tplc="82184CCA">
      <w:start w:val="1"/>
      <w:numFmt w:val="decimal"/>
      <w:lvlText w:val="3.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7F3F5BBB"/>
    <w:multiLevelType w:val="hybridMultilevel"/>
    <w:tmpl w:val="B7FA9C82"/>
    <w:lvl w:ilvl="0" w:tplc="889E817C">
      <w:start w:val="1"/>
      <w:numFmt w:val="decimal"/>
      <w:lvlText w:val="1.3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F107E6"/>
    <w:multiLevelType w:val="hybridMultilevel"/>
    <w:tmpl w:val="4834740E"/>
    <w:lvl w:ilvl="0" w:tplc="6688DE4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435731">
    <w:abstractNumId w:val="26"/>
  </w:num>
  <w:num w:numId="2" w16cid:durableId="1506827072">
    <w:abstractNumId w:val="27"/>
  </w:num>
  <w:num w:numId="3" w16cid:durableId="277876825">
    <w:abstractNumId w:val="40"/>
  </w:num>
  <w:num w:numId="4" w16cid:durableId="637301294">
    <w:abstractNumId w:val="8"/>
  </w:num>
  <w:num w:numId="5" w16cid:durableId="83036337">
    <w:abstractNumId w:val="25"/>
  </w:num>
  <w:num w:numId="6" w16cid:durableId="2022077064">
    <w:abstractNumId w:val="12"/>
  </w:num>
  <w:num w:numId="7" w16cid:durableId="312410509">
    <w:abstractNumId w:val="34"/>
  </w:num>
  <w:num w:numId="8" w16cid:durableId="1823429964">
    <w:abstractNumId w:val="17"/>
  </w:num>
  <w:num w:numId="9" w16cid:durableId="1109275099">
    <w:abstractNumId w:val="3"/>
  </w:num>
  <w:num w:numId="10" w16cid:durableId="630670409">
    <w:abstractNumId w:val="39"/>
  </w:num>
  <w:num w:numId="11" w16cid:durableId="724069335">
    <w:abstractNumId w:val="7"/>
  </w:num>
  <w:num w:numId="12" w16cid:durableId="470937">
    <w:abstractNumId w:val="31"/>
  </w:num>
  <w:num w:numId="13" w16cid:durableId="343676092">
    <w:abstractNumId w:val="13"/>
  </w:num>
  <w:num w:numId="14" w16cid:durableId="930043873">
    <w:abstractNumId w:val="9"/>
  </w:num>
  <w:num w:numId="15" w16cid:durableId="1080175562">
    <w:abstractNumId w:val="33"/>
  </w:num>
  <w:num w:numId="16" w16cid:durableId="183712030">
    <w:abstractNumId w:val="2"/>
  </w:num>
  <w:num w:numId="17" w16cid:durableId="418524872">
    <w:abstractNumId w:val="5"/>
  </w:num>
  <w:num w:numId="18" w16cid:durableId="606229453">
    <w:abstractNumId w:val="32"/>
  </w:num>
  <w:num w:numId="19" w16cid:durableId="1219589351">
    <w:abstractNumId w:val="21"/>
  </w:num>
  <w:num w:numId="20" w16cid:durableId="537474461">
    <w:abstractNumId w:val="1"/>
  </w:num>
  <w:num w:numId="21" w16cid:durableId="1705017016">
    <w:abstractNumId w:val="24"/>
  </w:num>
  <w:num w:numId="22" w16cid:durableId="1079592121">
    <w:abstractNumId w:val="0"/>
  </w:num>
  <w:num w:numId="23" w16cid:durableId="637684111">
    <w:abstractNumId w:val="22"/>
  </w:num>
  <w:num w:numId="24" w16cid:durableId="544490623">
    <w:abstractNumId w:val="14"/>
  </w:num>
  <w:num w:numId="25" w16cid:durableId="715279648">
    <w:abstractNumId w:val="41"/>
  </w:num>
  <w:num w:numId="26" w16cid:durableId="1015614491">
    <w:abstractNumId w:val="18"/>
  </w:num>
  <w:num w:numId="27" w16cid:durableId="1487932828">
    <w:abstractNumId w:val="15"/>
  </w:num>
  <w:num w:numId="28" w16cid:durableId="1552110554">
    <w:abstractNumId w:val="19"/>
  </w:num>
  <w:num w:numId="29" w16cid:durableId="745683876">
    <w:abstractNumId w:val="38"/>
  </w:num>
  <w:num w:numId="30" w16cid:durableId="848907040">
    <w:abstractNumId w:val="6"/>
  </w:num>
  <w:num w:numId="31" w16cid:durableId="1166440462">
    <w:abstractNumId w:val="28"/>
  </w:num>
  <w:num w:numId="32" w16cid:durableId="1383478223">
    <w:abstractNumId w:val="30"/>
  </w:num>
  <w:num w:numId="33" w16cid:durableId="1711030747">
    <w:abstractNumId w:val="4"/>
  </w:num>
  <w:num w:numId="34" w16cid:durableId="787314369">
    <w:abstractNumId w:val="29"/>
  </w:num>
  <w:num w:numId="35" w16cid:durableId="871261156">
    <w:abstractNumId w:val="16"/>
  </w:num>
  <w:num w:numId="36" w16cid:durableId="755707606">
    <w:abstractNumId w:val="23"/>
  </w:num>
  <w:num w:numId="37" w16cid:durableId="723720739">
    <w:abstractNumId w:val="37"/>
  </w:num>
  <w:num w:numId="38" w16cid:durableId="2109232652">
    <w:abstractNumId w:val="11"/>
  </w:num>
  <w:num w:numId="39" w16cid:durableId="2135055792">
    <w:abstractNumId w:val="36"/>
  </w:num>
  <w:num w:numId="40" w16cid:durableId="1795101092">
    <w:abstractNumId w:val="20"/>
  </w:num>
  <w:num w:numId="41" w16cid:durableId="1284577090">
    <w:abstractNumId w:val="10"/>
  </w:num>
  <w:num w:numId="42" w16cid:durableId="880167983">
    <w:abstractNumId w:val="3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67"/>
    <w:rsid w:val="00000727"/>
    <w:rsid w:val="0000102F"/>
    <w:rsid w:val="00005886"/>
    <w:rsid w:val="00007A84"/>
    <w:rsid w:val="00010825"/>
    <w:rsid w:val="00011F5C"/>
    <w:rsid w:val="000137BE"/>
    <w:rsid w:val="00013F21"/>
    <w:rsid w:val="00017CF5"/>
    <w:rsid w:val="000207BA"/>
    <w:rsid w:val="00023B75"/>
    <w:rsid w:val="00026D34"/>
    <w:rsid w:val="00034166"/>
    <w:rsid w:val="00035843"/>
    <w:rsid w:val="000370AF"/>
    <w:rsid w:val="00040ECF"/>
    <w:rsid w:val="00044A90"/>
    <w:rsid w:val="00052508"/>
    <w:rsid w:val="00052B2A"/>
    <w:rsid w:val="0005340A"/>
    <w:rsid w:val="00053FC0"/>
    <w:rsid w:val="000555B1"/>
    <w:rsid w:val="00056B5C"/>
    <w:rsid w:val="0005740F"/>
    <w:rsid w:val="00064049"/>
    <w:rsid w:val="0006523B"/>
    <w:rsid w:val="00065330"/>
    <w:rsid w:val="0006592F"/>
    <w:rsid w:val="00066077"/>
    <w:rsid w:val="00066252"/>
    <w:rsid w:val="0007246B"/>
    <w:rsid w:val="00073280"/>
    <w:rsid w:val="00076AD5"/>
    <w:rsid w:val="00076D2F"/>
    <w:rsid w:val="00081EFD"/>
    <w:rsid w:val="0008387F"/>
    <w:rsid w:val="000860D3"/>
    <w:rsid w:val="00086B87"/>
    <w:rsid w:val="0009489D"/>
    <w:rsid w:val="00097782"/>
    <w:rsid w:val="000A1B64"/>
    <w:rsid w:val="000A448D"/>
    <w:rsid w:val="000B3AC0"/>
    <w:rsid w:val="000B4B6F"/>
    <w:rsid w:val="000B4EF6"/>
    <w:rsid w:val="000C0999"/>
    <w:rsid w:val="000C3B91"/>
    <w:rsid w:val="000C58DD"/>
    <w:rsid w:val="000C5D17"/>
    <w:rsid w:val="000C78A4"/>
    <w:rsid w:val="000D0BFA"/>
    <w:rsid w:val="000D0C72"/>
    <w:rsid w:val="000D1C8F"/>
    <w:rsid w:val="000D2183"/>
    <w:rsid w:val="000D34F0"/>
    <w:rsid w:val="000D651D"/>
    <w:rsid w:val="000D7640"/>
    <w:rsid w:val="000E0CB5"/>
    <w:rsid w:val="000E41A0"/>
    <w:rsid w:val="000E4811"/>
    <w:rsid w:val="000E52EA"/>
    <w:rsid w:val="000E536D"/>
    <w:rsid w:val="000E5463"/>
    <w:rsid w:val="000E587E"/>
    <w:rsid w:val="000E73B4"/>
    <w:rsid w:val="000F0E54"/>
    <w:rsid w:val="000F5B50"/>
    <w:rsid w:val="000F5F9F"/>
    <w:rsid w:val="00100B00"/>
    <w:rsid w:val="001011F7"/>
    <w:rsid w:val="001013B9"/>
    <w:rsid w:val="001047CB"/>
    <w:rsid w:val="00106405"/>
    <w:rsid w:val="00107FC2"/>
    <w:rsid w:val="00110C6A"/>
    <w:rsid w:val="00112F4E"/>
    <w:rsid w:val="00114769"/>
    <w:rsid w:val="001149DA"/>
    <w:rsid w:val="00114C0A"/>
    <w:rsid w:val="0011504D"/>
    <w:rsid w:val="00122319"/>
    <w:rsid w:val="001229CA"/>
    <w:rsid w:val="00124143"/>
    <w:rsid w:val="0012594A"/>
    <w:rsid w:val="00130828"/>
    <w:rsid w:val="001330C9"/>
    <w:rsid w:val="00134262"/>
    <w:rsid w:val="0013696D"/>
    <w:rsid w:val="001374AF"/>
    <w:rsid w:val="00140173"/>
    <w:rsid w:val="00140F75"/>
    <w:rsid w:val="0014166B"/>
    <w:rsid w:val="0014358E"/>
    <w:rsid w:val="00144796"/>
    <w:rsid w:val="00144E5D"/>
    <w:rsid w:val="00147BB0"/>
    <w:rsid w:val="00150EC1"/>
    <w:rsid w:val="0015382E"/>
    <w:rsid w:val="00157C9A"/>
    <w:rsid w:val="00160980"/>
    <w:rsid w:val="001644B6"/>
    <w:rsid w:val="00164DF1"/>
    <w:rsid w:val="00165C83"/>
    <w:rsid w:val="001672B0"/>
    <w:rsid w:val="00167BEF"/>
    <w:rsid w:val="00167DC7"/>
    <w:rsid w:val="001720E5"/>
    <w:rsid w:val="00173EE1"/>
    <w:rsid w:val="00175E75"/>
    <w:rsid w:val="00176BA3"/>
    <w:rsid w:val="00176C34"/>
    <w:rsid w:val="00180EB0"/>
    <w:rsid w:val="00181B5A"/>
    <w:rsid w:val="00181FE8"/>
    <w:rsid w:val="00183148"/>
    <w:rsid w:val="00183258"/>
    <w:rsid w:val="00183DEE"/>
    <w:rsid w:val="00184F46"/>
    <w:rsid w:val="001964F0"/>
    <w:rsid w:val="00197D96"/>
    <w:rsid w:val="001A10A1"/>
    <w:rsid w:val="001A3E20"/>
    <w:rsid w:val="001A6F91"/>
    <w:rsid w:val="001B2453"/>
    <w:rsid w:val="001B555C"/>
    <w:rsid w:val="001B5933"/>
    <w:rsid w:val="001B78E9"/>
    <w:rsid w:val="001B79CA"/>
    <w:rsid w:val="001B7B4A"/>
    <w:rsid w:val="001C0511"/>
    <w:rsid w:val="001C2E84"/>
    <w:rsid w:val="001C5FCF"/>
    <w:rsid w:val="001C61DD"/>
    <w:rsid w:val="001C6A26"/>
    <w:rsid w:val="001D0481"/>
    <w:rsid w:val="001D4E2D"/>
    <w:rsid w:val="001D63DE"/>
    <w:rsid w:val="001D64BF"/>
    <w:rsid w:val="001D76FF"/>
    <w:rsid w:val="001D7C47"/>
    <w:rsid w:val="001E38DE"/>
    <w:rsid w:val="001E3B7A"/>
    <w:rsid w:val="001E5DCA"/>
    <w:rsid w:val="001F23A8"/>
    <w:rsid w:val="001F4979"/>
    <w:rsid w:val="001F4A45"/>
    <w:rsid w:val="001F7AB1"/>
    <w:rsid w:val="00203888"/>
    <w:rsid w:val="0020531A"/>
    <w:rsid w:val="00205436"/>
    <w:rsid w:val="00205BFD"/>
    <w:rsid w:val="00205C95"/>
    <w:rsid w:val="0021112B"/>
    <w:rsid w:val="002131D7"/>
    <w:rsid w:val="0021356D"/>
    <w:rsid w:val="00214DD0"/>
    <w:rsid w:val="0022217D"/>
    <w:rsid w:val="00222D8E"/>
    <w:rsid w:val="0022743D"/>
    <w:rsid w:val="00227772"/>
    <w:rsid w:val="0023024B"/>
    <w:rsid w:val="002323E3"/>
    <w:rsid w:val="002347A7"/>
    <w:rsid w:val="0023674A"/>
    <w:rsid w:val="002404E9"/>
    <w:rsid w:val="00240652"/>
    <w:rsid w:val="002407B5"/>
    <w:rsid w:val="00243F4C"/>
    <w:rsid w:val="00244579"/>
    <w:rsid w:val="002463D8"/>
    <w:rsid w:val="00247994"/>
    <w:rsid w:val="00250F8B"/>
    <w:rsid w:val="00251CBF"/>
    <w:rsid w:val="002529B0"/>
    <w:rsid w:val="00253F42"/>
    <w:rsid w:val="002543B5"/>
    <w:rsid w:val="0025515E"/>
    <w:rsid w:val="00262366"/>
    <w:rsid w:val="0026326F"/>
    <w:rsid w:val="00263A17"/>
    <w:rsid w:val="00263F4D"/>
    <w:rsid w:val="00264B03"/>
    <w:rsid w:val="00264CC1"/>
    <w:rsid w:val="002662AE"/>
    <w:rsid w:val="00267296"/>
    <w:rsid w:val="00267B75"/>
    <w:rsid w:val="00273B0F"/>
    <w:rsid w:val="0028145D"/>
    <w:rsid w:val="00282C0C"/>
    <w:rsid w:val="00283A01"/>
    <w:rsid w:val="00283B73"/>
    <w:rsid w:val="00283BA2"/>
    <w:rsid w:val="0028411D"/>
    <w:rsid w:val="00284C54"/>
    <w:rsid w:val="00286A85"/>
    <w:rsid w:val="00292C07"/>
    <w:rsid w:val="002951EE"/>
    <w:rsid w:val="00296CCC"/>
    <w:rsid w:val="00297AB0"/>
    <w:rsid w:val="00297AD7"/>
    <w:rsid w:val="002A20DC"/>
    <w:rsid w:val="002A2C13"/>
    <w:rsid w:val="002B0872"/>
    <w:rsid w:val="002B118C"/>
    <w:rsid w:val="002B58BD"/>
    <w:rsid w:val="002B5DD1"/>
    <w:rsid w:val="002B7981"/>
    <w:rsid w:val="002C13DB"/>
    <w:rsid w:val="002C1920"/>
    <w:rsid w:val="002C795F"/>
    <w:rsid w:val="002C7ADC"/>
    <w:rsid w:val="002D2FFF"/>
    <w:rsid w:val="002E405B"/>
    <w:rsid w:val="002E50EA"/>
    <w:rsid w:val="002E56F2"/>
    <w:rsid w:val="002E71C4"/>
    <w:rsid w:val="002E7536"/>
    <w:rsid w:val="002F02A9"/>
    <w:rsid w:val="002F4829"/>
    <w:rsid w:val="002F6413"/>
    <w:rsid w:val="002F732E"/>
    <w:rsid w:val="002F765F"/>
    <w:rsid w:val="00302B2A"/>
    <w:rsid w:val="00302D48"/>
    <w:rsid w:val="0031315A"/>
    <w:rsid w:val="003138D5"/>
    <w:rsid w:val="0032044B"/>
    <w:rsid w:val="00320519"/>
    <w:rsid w:val="0032127F"/>
    <w:rsid w:val="003216AD"/>
    <w:rsid w:val="00325F97"/>
    <w:rsid w:val="00330777"/>
    <w:rsid w:val="00330FDC"/>
    <w:rsid w:val="00331D24"/>
    <w:rsid w:val="00333CF2"/>
    <w:rsid w:val="003402C3"/>
    <w:rsid w:val="003416B9"/>
    <w:rsid w:val="003434C7"/>
    <w:rsid w:val="00353184"/>
    <w:rsid w:val="003539E0"/>
    <w:rsid w:val="0035611B"/>
    <w:rsid w:val="003569A3"/>
    <w:rsid w:val="00356FD1"/>
    <w:rsid w:val="0035710B"/>
    <w:rsid w:val="00360B7F"/>
    <w:rsid w:val="00360F8E"/>
    <w:rsid w:val="0036176F"/>
    <w:rsid w:val="0036506C"/>
    <w:rsid w:val="003751E3"/>
    <w:rsid w:val="003764D2"/>
    <w:rsid w:val="00382E19"/>
    <w:rsid w:val="003844F1"/>
    <w:rsid w:val="00384EC0"/>
    <w:rsid w:val="00397421"/>
    <w:rsid w:val="003A1C3D"/>
    <w:rsid w:val="003A27E2"/>
    <w:rsid w:val="003A4BCE"/>
    <w:rsid w:val="003A4D6A"/>
    <w:rsid w:val="003A585C"/>
    <w:rsid w:val="003B07BD"/>
    <w:rsid w:val="003B37A4"/>
    <w:rsid w:val="003B7025"/>
    <w:rsid w:val="003C1304"/>
    <w:rsid w:val="003C244B"/>
    <w:rsid w:val="003C2E88"/>
    <w:rsid w:val="003C30AA"/>
    <w:rsid w:val="003C4EF0"/>
    <w:rsid w:val="003C54AB"/>
    <w:rsid w:val="003D1006"/>
    <w:rsid w:val="003D6A15"/>
    <w:rsid w:val="003D7806"/>
    <w:rsid w:val="003E11DA"/>
    <w:rsid w:val="003E198C"/>
    <w:rsid w:val="003E3863"/>
    <w:rsid w:val="003E465D"/>
    <w:rsid w:val="003E5D78"/>
    <w:rsid w:val="003F185F"/>
    <w:rsid w:val="003F2438"/>
    <w:rsid w:val="003F2640"/>
    <w:rsid w:val="003F269D"/>
    <w:rsid w:val="003F6592"/>
    <w:rsid w:val="003F7548"/>
    <w:rsid w:val="004017F3"/>
    <w:rsid w:val="004021E7"/>
    <w:rsid w:val="0040421C"/>
    <w:rsid w:val="004052C6"/>
    <w:rsid w:val="00405412"/>
    <w:rsid w:val="00405711"/>
    <w:rsid w:val="004071D1"/>
    <w:rsid w:val="00407322"/>
    <w:rsid w:val="00407560"/>
    <w:rsid w:val="00407CE5"/>
    <w:rsid w:val="00407EDA"/>
    <w:rsid w:val="00412CE8"/>
    <w:rsid w:val="004154F0"/>
    <w:rsid w:val="004224EE"/>
    <w:rsid w:val="00422E86"/>
    <w:rsid w:val="00424CC8"/>
    <w:rsid w:val="00425B15"/>
    <w:rsid w:val="0042779B"/>
    <w:rsid w:val="004303D8"/>
    <w:rsid w:val="00431217"/>
    <w:rsid w:val="00433BD6"/>
    <w:rsid w:val="00436892"/>
    <w:rsid w:val="00440B53"/>
    <w:rsid w:val="00440BDC"/>
    <w:rsid w:val="00444DCC"/>
    <w:rsid w:val="004539AB"/>
    <w:rsid w:val="00454506"/>
    <w:rsid w:val="00455547"/>
    <w:rsid w:val="00455F05"/>
    <w:rsid w:val="00464D26"/>
    <w:rsid w:val="00464FB8"/>
    <w:rsid w:val="0046557A"/>
    <w:rsid w:val="004676B1"/>
    <w:rsid w:val="004676CC"/>
    <w:rsid w:val="00470AD1"/>
    <w:rsid w:val="004722E8"/>
    <w:rsid w:val="00474045"/>
    <w:rsid w:val="0047644D"/>
    <w:rsid w:val="0048193A"/>
    <w:rsid w:val="00483250"/>
    <w:rsid w:val="004836DB"/>
    <w:rsid w:val="00486BDE"/>
    <w:rsid w:val="00486F6B"/>
    <w:rsid w:val="004946F2"/>
    <w:rsid w:val="004959C9"/>
    <w:rsid w:val="004967B1"/>
    <w:rsid w:val="004972BC"/>
    <w:rsid w:val="00497784"/>
    <w:rsid w:val="00497862"/>
    <w:rsid w:val="00497C44"/>
    <w:rsid w:val="004A09A5"/>
    <w:rsid w:val="004A129F"/>
    <w:rsid w:val="004A1C27"/>
    <w:rsid w:val="004A2C7E"/>
    <w:rsid w:val="004A7100"/>
    <w:rsid w:val="004B4A90"/>
    <w:rsid w:val="004B5783"/>
    <w:rsid w:val="004B5C12"/>
    <w:rsid w:val="004B6C9A"/>
    <w:rsid w:val="004C1618"/>
    <w:rsid w:val="004C174F"/>
    <w:rsid w:val="004C285E"/>
    <w:rsid w:val="004C5112"/>
    <w:rsid w:val="004C7216"/>
    <w:rsid w:val="004C750D"/>
    <w:rsid w:val="004C7E43"/>
    <w:rsid w:val="004D5171"/>
    <w:rsid w:val="004D5D04"/>
    <w:rsid w:val="004D5DB5"/>
    <w:rsid w:val="004E4FC8"/>
    <w:rsid w:val="004F12AD"/>
    <w:rsid w:val="004F1616"/>
    <w:rsid w:val="004F1F96"/>
    <w:rsid w:val="004F3116"/>
    <w:rsid w:val="004F31DD"/>
    <w:rsid w:val="004F3FD6"/>
    <w:rsid w:val="004F6581"/>
    <w:rsid w:val="004F72AE"/>
    <w:rsid w:val="005014FE"/>
    <w:rsid w:val="00501E17"/>
    <w:rsid w:val="005059B6"/>
    <w:rsid w:val="005102D3"/>
    <w:rsid w:val="00510436"/>
    <w:rsid w:val="00510583"/>
    <w:rsid w:val="00510B8D"/>
    <w:rsid w:val="0051387A"/>
    <w:rsid w:val="00514A3A"/>
    <w:rsid w:val="00517ADF"/>
    <w:rsid w:val="00517E9E"/>
    <w:rsid w:val="0052316C"/>
    <w:rsid w:val="00535477"/>
    <w:rsid w:val="005365B6"/>
    <w:rsid w:val="005408A0"/>
    <w:rsid w:val="00541216"/>
    <w:rsid w:val="0054372A"/>
    <w:rsid w:val="005519CD"/>
    <w:rsid w:val="0055232D"/>
    <w:rsid w:val="00556B9C"/>
    <w:rsid w:val="00557A22"/>
    <w:rsid w:val="00562D5C"/>
    <w:rsid w:val="00564159"/>
    <w:rsid w:val="00564E5A"/>
    <w:rsid w:val="005706B0"/>
    <w:rsid w:val="005711D1"/>
    <w:rsid w:val="005753B1"/>
    <w:rsid w:val="00575F59"/>
    <w:rsid w:val="00576383"/>
    <w:rsid w:val="00576F52"/>
    <w:rsid w:val="00576FE4"/>
    <w:rsid w:val="00583999"/>
    <w:rsid w:val="005844EB"/>
    <w:rsid w:val="00584BAD"/>
    <w:rsid w:val="00591092"/>
    <w:rsid w:val="0059512B"/>
    <w:rsid w:val="0059651A"/>
    <w:rsid w:val="00596CD0"/>
    <w:rsid w:val="005A26BC"/>
    <w:rsid w:val="005A610A"/>
    <w:rsid w:val="005B2484"/>
    <w:rsid w:val="005B2B32"/>
    <w:rsid w:val="005B54AD"/>
    <w:rsid w:val="005C0DD2"/>
    <w:rsid w:val="005C37B6"/>
    <w:rsid w:val="005C3978"/>
    <w:rsid w:val="005C4823"/>
    <w:rsid w:val="005C6552"/>
    <w:rsid w:val="005C71CB"/>
    <w:rsid w:val="005D47D9"/>
    <w:rsid w:val="005D56DE"/>
    <w:rsid w:val="005D69A2"/>
    <w:rsid w:val="005D7D94"/>
    <w:rsid w:val="005E080B"/>
    <w:rsid w:val="005E0957"/>
    <w:rsid w:val="005E5FB7"/>
    <w:rsid w:val="005E6439"/>
    <w:rsid w:val="005F02A1"/>
    <w:rsid w:val="005F0EF4"/>
    <w:rsid w:val="005F6B29"/>
    <w:rsid w:val="005F71AE"/>
    <w:rsid w:val="00604785"/>
    <w:rsid w:val="00604E7B"/>
    <w:rsid w:val="00605E96"/>
    <w:rsid w:val="00606F10"/>
    <w:rsid w:val="006079E6"/>
    <w:rsid w:val="00610774"/>
    <w:rsid w:val="00612667"/>
    <w:rsid w:val="00615315"/>
    <w:rsid w:val="00621D8A"/>
    <w:rsid w:val="00623417"/>
    <w:rsid w:val="00623A3E"/>
    <w:rsid w:val="006274B5"/>
    <w:rsid w:val="00631449"/>
    <w:rsid w:val="00631AAA"/>
    <w:rsid w:val="0063272B"/>
    <w:rsid w:val="00632A22"/>
    <w:rsid w:val="00633534"/>
    <w:rsid w:val="00633CA9"/>
    <w:rsid w:val="00634539"/>
    <w:rsid w:val="006361F1"/>
    <w:rsid w:val="0063640D"/>
    <w:rsid w:val="00636E3D"/>
    <w:rsid w:val="006405A9"/>
    <w:rsid w:val="006417BD"/>
    <w:rsid w:val="00641DB8"/>
    <w:rsid w:val="00646D58"/>
    <w:rsid w:val="006514F5"/>
    <w:rsid w:val="00655310"/>
    <w:rsid w:val="00655F97"/>
    <w:rsid w:val="0065687D"/>
    <w:rsid w:val="00662D96"/>
    <w:rsid w:val="00663054"/>
    <w:rsid w:val="00663E4D"/>
    <w:rsid w:val="0066408D"/>
    <w:rsid w:val="00665A41"/>
    <w:rsid w:val="00666E73"/>
    <w:rsid w:val="00672974"/>
    <w:rsid w:val="0067432F"/>
    <w:rsid w:val="00674EB8"/>
    <w:rsid w:val="00680C93"/>
    <w:rsid w:val="00681682"/>
    <w:rsid w:val="00683071"/>
    <w:rsid w:val="00683A28"/>
    <w:rsid w:val="00683E2F"/>
    <w:rsid w:val="00684A21"/>
    <w:rsid w:val="0068531E"/>
    <w:rsid w:val="0068569F"/>
    <w:rsid w:val="00690028"/>
    <w:rsid w:val="006903C3"/>
    <w:rsid w:val="00691492"/>
    <w:rsid w:val="00691FCE"/>
    <w:rsid w:val="006925E3"/>
    <w:rsid w:val="00692EDC"/>
    <w:rsid w:val="0069626A"/>
    <w:rsid w:val="00696C7B"/>
    <w:rsid w:val="00697E4B"/>
    <w:rsid w:val="006A07EF"/>
    <w:rsid w:val="006A398F"/>
    <w:rsid w:val="006A3D9B"/>
    <w:rsid w:val="006A55FF"/>
    <w:rsid w:val="006A77F0"/>
    <w:rsid w:val="006B0795"/>
    <w:rsid w:val="006B4715"/>
    <w:rsid w:val="006B715E"/>
    <w:rsid w:val="006B73FC"/>
    <w:rsid w:val="006B7A31"/>
    <w:rsid w:val="006C2615"/>
    <w:rsid w:val="006C54FF"/>
    <w:rsid w:val="006C5602"/>
    <w:rsid w:val="006C5D4B"/>
    <w:rsid w:val="006D2282"/>
    <w:rsid w:val="006D4754"/>
    <w:rsid w:val="006D6C0E"/>
    <w:rsid w:val="006D6C87"/>
    <w:rsid w:val="006D71DD"/>
    <w:rsid w:val="006E0706"/>
    <w:rsid w:val="006E0AFA"/>
    <w:rsid w:val="006E0D61"/>
    <w:rsid w:val="006E6415"/>
    <w:rsid w:val="006F1EC3"/>
    <w:rsid w:val="006F552E"/>
    <w:rsid w:val="00703D94"/>
    <w:rsid w:val="00707895"/>
    <w:rsid w:val="007202D2"/>
    <w:rsid w:val="00720D30"/>
    <w:rsid w:val="007218F4"/>
    <w:rsid w:val="0072233C"/>
    <w:rsid w:val="0072325D"/>
    <w:rsid w:val="00723694"/>
    <w:rsid w:val="00724D55"/>
    <w:rsid w:val="007335A3"/>
    <w:rsid w:val="00734838"/>
    <w:rsid w:val="0073790E"/>
    <w:rsid w:val="00740EC7"/>
    <w:rsid w:val="007410F6"/>
    <w:rsid w:val="007434A0"/>
    <w:rsid w:val="00744DAF"/>
    <w:rsid w:val="00745690"/>
    <w:rsid w:val="007458F2"/>
    <w:rsid w:val="007475D5"/>
    <w:rsid w:val="00752D1B"/>
    <w:rsid w:val="00753245"/>
    <w:rsid w:val="00753B3F"/>
    <w:rsid w:val="00754520"/>
    <w:rsid w:val="00754E80"/>
    <w:rsid w:val="00756641"/>
    <w:rsid w:val="00761B64"/>
    <w:rsid w:val="00763010"/>
    <w:rsid w:val="0076690E"/>
    <w:rsid w:val="007726E9"/>
    <w:rsid w:val="00775638"/>
    <w:rsid w:val="007802A4"/>
    <w:rsid w:val="007822CB"/>
    <w:rsid w:val="0078332D"/>
    <w:rsid w:val="007905A9"/>
    <w:rsid w:val="00791E21"/>
    <w:rsid w:val="00796CC3"/>
    <w:rsid w:val="007A1A3D"/>
    <w:rsid w:val="007A33AB"/>
    <w:rsid w:val="007A4304"/>
    <w:rsid w:val="007A4E0C"/>
    <w:rsid w:val="007A5FCA"/>
    <w:rsid w:val="007A61E7"/>
    <w:rsid w:val="007A70F2"/>
    <w:rsid w:val="007A7BB6"/>
    <w:rsid w:val="007B01A0"/>
    <w:rsid w:val="007B3B5F"/>
    <w:rsid w:val="007B4532"/>
    <w:rsid w:val="007B58B3"/>
    <w:rsid w:val="007C0B53"/>
    <w:rsid w:val="007C1FCC"/>
    <w:rsid w:val="007C247F"/>
    <w:rsid w:val="007C2B1E"/>
    <w:rsid w:val="007C3C9D"/>
    <w:rsid w:val="007C3E91"/>
    <w:rsid w:val="007C6EBA"/>
    <w:rsid w:val="007C7932"/>
    <w:rsid w:val="007D210D"/>
    <w:rsid w:val="007D5719"/>
    <w:rsid w:val="007D590E"/>
    <w:rsid w:val="007D5C3E"/>
    <w:rsid w:val="007D76F9"/>
    <w:rsid w:val="007D7963"/>
    <w:rsid w:val="007E3E38"/>
    <w:rsid w:val="007E3F51"/>
    <w:rsid w:val="007E645D"/>
    <w:rsid w:val="007E7501"/>
    <w:rsid w:val="007E7CF2"/>
    <w:rsid w:val="007F342F"/>
    <w:rsid w:val="007F37B5"/>
    <w:rsid w:val="007F3884"/>
    <w:rsid w:val="007F591F"/>
    <w:rsid w:val="00800A22"/>
    <w:rsid w:val="00801BCF"/>
    <w:rsid w:val="0080644D"/>
    <w:rsid w:val="00812D3C"/>
    <w:rsid w:val="008142EE"/>
    <w:rsid w:val="00814F1C"/>
    <w:rsid w:val="008161E1"/>
    <w:rsid w:val="008164CD"/>
    <w:rsid w:val="00817066"/>
    <w:rsid w:val="00820163"/>
    <w:rsid w:val="00823B48"/>
    <w:rsid w:val="00830DE9"/>
    <w:rsid w:val="00832ED6"/>
    <w:rsid w:val="008336D8"/>
    <w:rsid w:val="00833AC6"/>
    <w:rsid w:val="0083498F"/>
    <w:rsid w:val="00835641"/>
    <w:rsid w:val="00840BDC"/>
    <w:rsid w:val="008421E7"/>
    <w:rsid w:val="00846E55"/>
    <w:rsid w:val="008523C5"/>
    <w:rsid w:val="008528CE"/>
    <w:rsid w:val="008542ED"/>
    <w:rsid w:val="00854537"/>
    <w:rsid w:val="00855006"/>
    <w:rsid w:val="008557D8"/>
    <w:rsid w:val="008560C2"/>
    <w:rsid w:val="0085633C"/>
    <w:rsid w:val="00857E44"/>
    <w:rsid w:val="008600B2"/>
    <w:rsid w:val="00862514"/>
    <w:rsid w:val="00863098"/>
    <w:rsid w:val="00863372"/>
    <w:rsid w:val="00863A05"/>
    <w:rsid w:val="00864156"/>
    <w:rsid w:val="008642C0"/>
    <w:rsid w:val="008652A1"/>
    <w:rsid w:val="00866518"/>
    <w:rsid w:val="008677CA"/>
    <w:rsid w:val="008679A8"/>
    <w:rsid w:val="00870052"/>
    <w:rsid w:val="0087247E"/>
    <w:rsid w:val="00872C6D"/>
    <w:rsid w:val="0087386D"/>
    <w:rsid w:val="00873EE0"/>
    <w:rsid w:val="00875A4A"/>
    <w:rsid w:val="00875A74"/>
    <w:rsid w:val="00876E6B"/>
    <w:rsid w:val="00877813"/>
    <w:rsid w:val="00882015"/>
    <w:rsid w:val="00882C5D"/>
    <w:rsid w:val="0088390F"/>
    <w:rsid w:val="008907F3"/>
    <w:rsid w:val="00893C0D"/>
    <w:rsid w:val="008A1D5F"/>
    <w:rsid w:val="008A2E19"/>
    <w:rsid w:val="008A3D77"/>
    <w:rsid w:val="008A6CD9"/>
    <w:rsid w:val="008B2C4E"/>
    <w:rsid w:val="008C11AF"/>
    <w:rsid w:val="008C3226"/>
    <w:rsid w:val="008C5EF2"/>
    <w:rsid w:val="008C6C53"/>
    <w:rsid w:val="008D06D2"/>
    <w:rsid w:val="008E4C63"/>
    <w:rsid w:val="008E6A19"/>
    <w:rsid w:val="008E7777"/>
    <w:rsid w:val="008E7AC0"/>
    <w:rsid w:val="008F235F"/>
    <w:rsid w:val="008F50CF"/>
    <w:rsid w:val="00900190"/>
    <w:rsid w:val="00901581"/>
    <w:rsid w:val="009022E7"/>
    <w:rsid w:val="00902DF6"/>
    <w:rsid w:val="00903551"/>
    <w:rsid w:val="009039F9"/>
    <w:rsid w:val="0090619C"/>
    <w:rsid w:val="0090636B"/>
    <w:rsid w:val="00906AA3"/>
    <w:rsid w:val="0091070C"/>
    <w:rsid w:val="009114C1"/>
    <w:rsid w:val="009122B4"/>
    <w:rsid w:val="00912EFF"/>
    <w:rsid w:val="009143A5"/>
    <w:rsid w:val="009159A5"/>
    <w:rsid w:val="00915FBF"/>
    <w:rsid w:val="00921F06"/>
    <w:rsid w:val="00924842"/>
    <w:rsid w:val="00924A8A"/>
    <w:rsid w:val="0093216E"/>
    <w:rsid w:val="009322F1"/>
    <w:rsid w:val="00932D1C"/>
    <w:rsid w:val="0093612B"/>
    <w:rsid w:val="00937199"/>
    <w:rsid w:val="009374E3"/>
    <w:rsid w:val="00937A63"/>
    <w:rsid w:val="00937F55"/>
    <w:rsid w:val="00940C02"/>
    <w:rsid w:val="00950511"/>
    <w:rsid w:val="009512C2"/>
    <w:rsid w:val="009514D7"/>
    <w:rsid w:val="00951608"/>
    <w:rsid w:val="009562D5"/>
    <w:rsid w:val="0096025A"/>
    <w:rsid w:val="00962B09"/>
    <w:rsid w:val="00962C92"/>
    <w:rsid w:val="00962D1E"/>
    <w:rsid w:val="00963F47"/>
    <w:rsid w:val="00966EE6"/>
    <w:rsid w:val="00967F77"/>
    <w:rsid w:val="00970DBE"/>
    <w:rsid w:val="00974494"/>
    <w:rsid w:val="00974F6E"/>
    <w:rsid w:val="00976FA1"/>
    <w:rsid w:val="00977AA9"/>
    <w:rsid w:val="009805AF"/>
    <w:rsid w:val="00980F05"/>
    <w:rsid w:val="009815F5"/>
    <w:rsid w:val="009818CB"/>
    <w:rsid w:val="00982821"/>
    <w:rsid w:val="00982CAE"/>
    <w:rsid w:val="009837DE"/>
    <w:rsid w:val="00985BCC"/>
    <w:rsid w:val="00985F53"/>
    <w:rsid w:val="00986AB1"/>
    <w:rsid w:val="00991429"/>
    <w:rsid w:val="00991BB1"/>
    <w:rsid w:val="00991E95"/>
    <w:rsid w:val="009920E5"/>
    <w:rsid w:val="009926E1"/>
    <w:rsid w:val="00992945"/>
    <w:rsid w:val="00996440"/>
    <w:rsid w:val="00997726"/>
    <w:rsid w:val="009A0EA2"/>
    <w:rsid w:val="009A161F"/>
    <w:rsid w:val="009A2926"/>
    <w:rsid w:val="009A5A4F"/>
    <w:rsid w:val="009A6204"/>
    <w:rsid w:val="009B0B03"/>
    <w:rsid w:val="009B112B"/>
    <w:rsid w:val="009B1D59"/>
    <w:rsid w:val="009B343E"/>
    <w:rsid w:val="009B4B93"/>
    <w:rsid w:val="009B63B3"/>
    <w:rsid w:val="009C1DCA"/>
    <w:rsid w:val="009C2280"/>
    <w:rsid w:val="009C2824"/>
    <w:rsid w:val="009C5D3B"/>
    <w:rsid w:val="009C6AB9"/>
    <w:rsid w:val="009D0BBE"/>
    <w:rsid w:val="009D7FBC"/>
    <w:rsid w:val="009E05CE"/>
    <w:rsid w:val="009E6FF2"/>
    <w:rsid w:val="009F755A"/>
    <w:rsid w:val="00A01ED5"/>
    <w:rsid w:val="00A0209C"/>
    <w:rsid w:val="00A02796"/>
    <w:rsid w:val="00A04470"/>
    <w:rsid w:val="00A069AE"/>
    <w:rsid w:val="00A06BA2"/>
    <w:rsid w:val="00A10E4C"/>
    <w:rsid w:val="00A14723"/>
    <w:rsid w:val="00A23AB4"/>
    <w:rsid w:val="00A271E7"/>
    <w:rsid w:val="00A31A34"/>
    <w:rsid w:val="00A31A95"/>
    <w:rsid w:val="00A32D15"/>
    <w:rsid w:val="00A35D50"/>
    <w:rsid w:val="00A41C3F"/>
    <w:rsid w:val="00A425A8"/>
    <w:rsid w:val="00A44597"/>
    <w:rsid w:val="00A45435"/>
    <w:rsid w:val="00A47CB5"/>
    <w:rsid w:val="00A50C6F"/>
    <w:rsid w:val="00A54AD2"/>
    <w:rsid w:val="00A54F50"/>
    <w:rsid w:val="00A60655"/>
    <w:rsid w:val="00A6210B"/>
    <w:rsid w:val="00A63029"/>
    <w:rsid w:val="00A651D8"/>
    <w:rsid w:val="00A74079"/>
    <w:rsid w:val="00A74271"/>
    <w:rsid w:val="00A75EC5"/>
    <w:rsid w:val="00A86866"/>
    <w:rsid w:val="00A87B26"/>
    <w:rsid w:val="00A87E25"/>
    <w:rsid w:val="00A940D5"/>
    <w:rsid w:val="00AA252B"/>
    <w:rsid w:val="00AA4B10"/>
    <w:rsid w:val="00AA508C"/>
    <w:rsid w:val="00AB3CC5"/>
    <w:rsid w:val="00AB4C22"/>
    <w:rsid w:val="00AB600E"/>
    <w:rsid w:val="00AB7707"/>
    <w:rsid w:val="00AB7A54"/>
    <w:rsid w:val="00AB7A57"/>
    <w:rsid w:val="00AC0166"/>
    <w:rsid w:val="00AC1891"/>
    <w:rsid w:val="00AD091A"/>
    <w:rsid w:val="00AD1527"/>
    <w:rsid w:val="00AD184C"/>
    <w:rsid w:val="00AD1AF9"/>
    <w:rsid w:val="00AD2B7A"/>
    <w:rsid w:val="00AD53C3"/>
    <w:rsid w:val="00AD6941"/>
    <w:rsid w:val="00AD6B46"/>
    <w:rsid w:val="00AE157B"/>
    <w:rsid w:val="00AE2FDA"/>
    <w:rsid w:val="00AE3F37"/>
    <w:rsid w:val="00AE498B"/>
    <w:rsid w:val="00AE5308"/>
    <w:rsid w:val="00AF3B50"/>
    <w:rsid w:val="00AF5491"/>
    <w:rsid w:val="00AF67D2"/>
    <w:rsid w:val="00B047DF"/>
    <w:rsid w:val="00B06925"/>
    <w:rsid w:val="00B072E2"/>
    <w:rsid w:val="00B07FA3"/>
    <w:rsid w:val="00B10D23"/>
    <w:rsid w:val="00B14558"/>
    <w:rsid w:val="00B15D4A"/>
    <w:rsid w:val="00B17A6F"/>
    <w:rsid w:val="00B209DC"/>
    <w:rsid w:val="00B2160F"/>
    <w:rsid w:val="00B225C6"/>
    <w:rsid w:val="00B246B8"/>
    <w:rsid w:val="00B248C2"/>
    <w:rsid w:val="00B2740A"/>
    <w:rsid w:val="00B30354"/>
    <w:rsid w:val="00B30448"/>
    <w:rsid w:val="00B32FE0"/>
    <w:rsid w:val="00B34C36"/>
    <w:rsid w:val="00B35A8C"/>
    <w:rsid w:val="00B40906"/>
    <w:rsid w:val="00B43043"/>
    <w:rsid w:val="00B433D2"/>
    <w:rsid w:val="00B4524E"/>
    <w:rsid w:val="00B45CCD"/>
    <w:rsid w:val="00B45D0C"/>
    <w:rsid w:val="00B46F61"/>
    <w:rsid w:val="00B47058"/>
    <w:rsid w:val="00B4755E"/>
    <w:rsid w:val="00B53577"/>
    <w:rsid w:val="00B60CA8"/>
    <w:rsid w:val="00B61F33"/>
    <w:rsid w:val="00B62510"/>
    <w:rsid w:val="00B63052"/>
    <w:rsid w:val="00B67D8B"/>
    <w:rsid w:val="00B72CC2"/>
    <w:rsid w:val="00B732FF"/>
    <w:rsid w:val="00B73533"/>
    <w:rsid w:val="00B73BE6"/>
    <w:rsid w:val="00B818B9"/>
    <w:rsid w:val="00B84323"/>
    <w:rsid w:val="00B86D19"/>
    <w:rsid w:val="00B919CE"/>
    <w:rsid w:val="00B93064"/>
    <w:rsid w:val="00B949B2"/>
    <w:rsid w:val="00B94BBB"/>
    <w:rsid w:val="00BA0145"/>
    <w:rsid w:val="00BA3A44"/>
    <w:rsid w:val="00BA44B1"/>
    <w:rsid w:val="00BA6791"/>
    <w:rsid w:val="00BB1A2F"/>
    <w:rsid w:val="00BB38AE"/>
    <w:rsid w:val="00BB5426"/>
    <w:rsid w:val="00BB64BE"/>
    <w:rsid w:val="00BC0877"/>
    <w:rsid w:val="00BC0AFA"/>
    <w:rsid w:val="00BC2456"/>
    <w:rsid w:val="00BC450F"/>
    <w:rsid w:val="00BC4C25"/>
    <w:rsid w:val="00BC50A4"/>
    <w:rsid w:val="00BC7746"/>
    <w:rsid w:val="00BD07A7"/>
    <w:rsid w:val="00BD3411"/>
    <w:rsid w:val="00BD43B9"/>
    <w:rsid w:val="00BD513D"/>
    <w:rsid w:val="00BD6AE4"/>
    <w:rsid w:val="00BE088C"/>
    <w:rsid w:val="00BE08C7"/>
    <w:rsid w:val="00BE2644"/>
    <w:rsid w:val="00BE2E8E"/>
    <w:rsid w:val="00BE573E"/>
    <w:rsid w:val="00BE7FB4"/>
    <w:rsid w:val="00BF4165"/>
    <w:rsid w:val="00BF6240"/>
    <w:rsid w:val="00BF7139"/>
    <w:rsid w:val="00BF749F"/>
    <w:rsid w:val="00C023CB"/>
    <w:rsid w:val="00C049ED"/>
    <w:rsid w:val="00C05CE3"/>
    <w:rsid w:val="00C05E55"/>
    <w:rsid w:val="00C10CD8"/>
    <w:rsid w:val="00C11F14"/>
    <w:rsid w:val="00C12F32"/>
    <w:rsid w:val="00C14FF5"/>
    <w:rsid w:val="00C2199F"/>
    <w:rsid w:val="00C226D2"/>
    <w:rsid w:val="00C23460"/>
    <w:rsid w:val="00C26D31"/>
    <w:rsid w:val="00C277E1"/>
    <w:rsid w:val="00C3060A"/>
    <w:rsid w:val="00C314BA"/>
    <w:rsid w:val="00C32324"/>
    <w:rsid w:val="00C33140"/>
    <w:rsid w:val="00C33CF0"/>
    <w:rsid w:val="00C34962"/>
    <w:rsid w:val="00C37E24"/>
    <w:rsid w:val="00C42904"/>
    <w:rsid w:val="00C47A78"/>
    <w:rsid w:val="00C53764"/>
    <w:rsid w:val="00C55F58"/>
    <w:rsid w:val="00C576A3"/>
    <w:rsid w:val="00C63F0F"/>
    <w:rsid w:val="00C66D06"/>
    <w:rsid w:val="00C67A88"/>
    <w:rsid w:val="00C7222A"/>
    <w:rsid w:val="00C72F13"/>
    <w:rsid w:val="00C75C5B"/>
    <w:rsid w:val="00C8164B"/>
    <w:rsid w:val="00C81E2C"/>
    <w:rsid w:val="00C82B7B"/>
    <w:rsid w:val="00C83610"/>
    <w:rsid w:val="00C85C61"/>
    <w:rsid w:val="00C86C16"/>
    <w:rsid w:val="00C93A62"/>
    <w:rsid w:val="00C94186"/>
    <w:rsid w:val="00C94A8E"/>
    <w:rsid w:val="00C96AB0"/>
    <w:rsid w:val="00CA0ADF"/>
    <w:rsid w:val="00CA750C"/>
    <w:rsid w:val="00CA7AB6"/>
    <w:rsid w:val="00CB0C4A"/>
    <w:rsid w:val="00CB10C6"/>
    <w:rsid w:val="00CB2382"/>
    <w:rsid w:val="00CB766A"/>
    <w:rsid w:val="00CC04E5"/>
    <w:rsid w:val="00CC6E12"/>
    <w:rsid w:val="00CC7AA0"/>
    <w:rsid w:val="00CD2D33"/>
    <w:rsid w:val="00CD3CEF"/>
    <w:rsid w:val="00CD5084"/>
    <w:rsid w:val="00CD67F6"/>
    <w:rsid w:val="00CD7F01"/>
    <w:rsid w:val="00CE0B42"/>
    <w:rsid w:val="00CE520A"/>
    <w:rsid w:val="00CE5A37"/>
    <w:rsid w:val="00CF336D"/>
    <w:rsid w:val="00CF3CCC"/>
    <w:rsid w:val="00D00567"/>
    <w:rsid w:val="00D024BB"/>
    <w:rsid w:val="00D028B4"/>
    <w:rsid w:val="00D0346F"/>
    <w:rsid w:val="00D11993"/>
    <w:rsid w:val="00D12299"/>
    <w:rsid w:val="00D12F0E"/>
    <w:rsid w:val="00D1365B"/>
    <w:rsid w:val="00D168BC"/>
    <w:rsid w:val="00D2101B"/>
    <w:rsid w:val="00D218BF"/>
    <w:rsid w:val="00D22008"/>
    <w:rsid w:val="00D2427D"/>
    <w:rsid w:val="00D2578E"/>
    <w:rsid w:val="00D26E3A"/>
    <w:rsid w:val="00D273F0"/>
    <w:rsid w:val="00D27F41"/>
    <w:rsid w:val="00D32D79"/>
    <w:rsid w:val="00D3343C"/>
    <w:rsid w:val="00D33E7E"/>
    <w:rsid w:val="00D3635F"/>
    <w:rsid w:val="00D36671"/>
    <w:rsid w:val="00D368E3"/>
    <w:rsid w:val="00D434AA"/>
    <w:rsid w:val="00D43912"/>
    <w:rsid w:val="00D43F3F"/>
    <w:rsid w:val="00D44F8E"/>
    <w:rsid w:val="00D456F8"/>
    <w:rsid w:val="00D51767"/>
    <w:rsid w:val="00D51797"/>
    <w:rsid w:val="00D522F9"/>
    <w:rsid w:val="00D53E99"/>
    <w:rsid w:val="00D5489D"/>
    <w:rsid w:val="00D54BD1"/>
    <w:rsid w:val="00D5552E"/>
    <w:rsid w:val="00D55533"/>
    <w:rsid w:val="00D55D04"/>
    <w:rsid w:val="00D607BE"/>
    <w:rsid w:val="00D62A6C"/>
    <w:rsid w:val="00D63A42"/>
    <w:rsid w:val="00D64076"/>
    <w:rsid w:val="00D6435F"/>
    <w:rsid w:val="00D673DF"/>
    <w:rsid w:val="00D67C24"/>
    <w:rsid w:val="00D72DA2"/>
    <w:rsid w:val="00D72DFE"/>
    <w:rsid w:val="00D73188"/>
    <w:rsid w:val="00D80B09"/>
    <w:rsid w:val="00D81F36"/>
    <w:rsid w:val="00D8217D"/>
    <w:rsid w:val="00D824B5"/>
    <w:rsid w:val="00D83087"/>
    <w:rsid w:val="00D85548"/>
    <w:rsid w:val="00D949E6"/>
    <w:rsid w:val="00D97E08"/>
    <w:rsid w:val="00DA00E2"/>
    <w:rsid w:val="00DA2622"/>
    <w:rsid w:val="00DA2894"/>
    <w:rsid w:val="00DA33C1"/>
    <w:rsid w:val="00DA79E3"/>
    <w:rsid w:val="00DB1657"/>
    <w:rsid w:val="00DB2023"/>
    <w:rsid w:val="00DB361D"/>
    <w:rsid w:val="00DB3CBD"/>
    <w:rsid w:val="00DB457C"/>
    <w:rsid w:val="00DB736F"/>
    <w:rsid w:val="00DC077D"/>
    <w:rsid w:val="00DC0B1F"/>
    <w:rsid w:val="00DC13F1"/>
    <w:rsid w:val="00DC2945"/>
    <w:rsid w:val="00DC299C"/>
    <w:rsid w:val="00DC375B"/>
    <w:rsid w:val="00DC7B0D"/>
    <w:rsid w:val="00DC7B0E"/>
    <w:rsid w:val="00DD74F1"/>
    <w:rsid w:val="00DE4AF1"/>
    <w:rsid w:val="00DE7E85"/>
    <w:rsid w:val="00E00C48"/>
    <w:rsid w:val="00E01912"/>
    <w:rsid w:val="00E01DE2"/>
    <w:rsid w:val="00E05010"/>
    <w:rsid w:val="00E06FC5"/>
    <w:rsid w:val="00E071F5"/>
    <w:rsid w:val="00E10A57"/>
    <w:rsid w:val="00E10D01"/>
    <w:rsid w:val="00E1186F"/>
    <w:rsid w:val="00E13876"/>
    <w:rsid w:val="00E14ADB"/>
    <w:rsid w:val="00E15017"/>
    <w:rsid w:val="00E17DCE"/>
    <w:rsid w:val="00E20F0B"/>
    <w:rsid w:val="00E23169"/>
    <w:rsid w:val="00E250A4"/>
    <w:rsid w:val="00E27F1B"/>
    <w:rsid w:val="00E31F44"/>
    <w:rsid w:val="00E366AF"/>
    <w:rsid w:val="00E37ACC"/>
    <w:rsid w:val="00E41525"/>
    <w:rsid w:val="00E44AC3"/>
    <w:rsid w:val="00E4767A"/>
    <w:rsid w:val="00E50581"/>
    <w:rsid w:val="00E51726"/>
    <w:rsid w:val="00E53BAE"/>
    <w:rsid w:val="00E56AF8"/>
    <w:rsid w:val="00E56F33"/>
    <w:rsid w:val="00E63F04"/>
    <w:rsid w:val="00E64C48"/>
    <w:rsid w:val="00E6508C"/>
    <w:rsid w:val="00E7306A"/>
    <w:rsid w:val="00E76B44"/>
    <w:rsid w:val="00E8046A"/>
    <w:rsid w:val="00E80AC4"/>
    <w:rsid w:val="00E8531F"/>
    <w:rsid w:val="00E869C7"/>
    <w:rsid w:val="00E9262B"/>
    <w:rsid w:val="00E95F81"/>
    <w:rsid w:val="00E97CBE"/>
    <w:rsid w:val="00EA2045"/>
    <w:rsid w:val="00EA4327"/>
    <w:rsid w:val="00EA529C"/>
    <w:rsid w:val="00EB004A"/>
    <w:rsid w:val="00EB06DB"/>
    <w:rsid w:val="00EB3437"/>
    <w:rsid w:val="00EB3521"/>
    <w:rsid w:val="00EB4152"/>
    <w:rsid w:val="00EB514E"/>
    <w:rsid w:val="00EC07DC"/>
    <w:rsid w:val="00EC2328"/>
    <w:rsid w:val="00EC4743"/>
    <w:rsid w:val="00EC4A04"/>
    <w:rsid w:val="00ED1884"/>
    <w:rsid w:val="00ED51EA"/>
    <w:rsid w:val="00ED5B2B"/>
    <w:rsid w:val="00ED7B46"/>
    <w:rsid w:val="00EE1E2C"/>
    <w:rsid w:val="00EE35F5"/>
    <w:rsid w:val="00EE46A0"/>
    <w:rsid w:val="00EE4786"/>
    <w:rsid w:val="00EE4CE1"/>
    <w:rsid w:val="00EE6AC1"/>
    <w:rsid w:val="00EE71E8"/>
    <w:rsid w:val="00EE7DA7"/>
    <w:rsid w:val="00EF3572"/>
    <w:rsid w:val="00EF4705"/>
    <w:rsid w:val="00EF690F"/>
    <w:rsid w:val="00F003DD"/>
    <w:rsid w:val="00F009C4"/>
    <w:rsid w:val="00F00E40"/>
    <w:rsid w:val="00F05044"/>
    <w:rsid w:val="00F0537C"/>
    <w:rsid w:val="00F126D9"/>
    <w:rsid w:val="00F13A0B"/>
    <w:rsid w:val="00F14A5D"/>
    <w:rsid w:val="00F165EE"/>
    <w:rsid w:val="00F2294E"/>
    <w:rsid w:val="00F24482"/>
    <w:rsid w:val="00F25126"/>
    <w:rsid w:val="00F25A56"/>
    <w:rsid w:val="00F3065C"/>
    <w:rsid w:val="00F31117"/>
    <w:rsid w:val="00F329D9"/>
    <w:rsid w:val="00F34F83"/>
    <w:rsid w:val="00F379B0"/>
    <w:rsid w:val="00F409A7"/>
    <w:rsid w:val="00F41C3B"/>
    <w:rsid w:val="00F5126A"/>
    <w:rsid w:val="00F5539B"/>
    <w:rsid w:val="00F558D4"/>
    <w:rsid w:val="00F55AFB"/>
    <w:rsid w:val="00F56E15"/>
    <w:rsid w:val="00F57D24"/>
    <w:rsid w:val="00F6074C"/>
    <w:rsid w:val="00F620A9"/>
    <w:rsid w:val="00F637F7"/>
    <w:rsid w:val="00F63FED"/>
    <w:rsid w:val="00F65851"/>
    <w:rsid w:val="00F667B6"/>
    <w:rsid w:val="00F70190"/>
    <w:rsid w:val="00F70657"/>
    <w:rsid w:val="00F71A16"/>
    <w:rsid w:val="00F731B3"/>
    <w:rsid w:val="00F74289"/>
    <w:rsid w:val="00F76EAA"/>
    <w:rsid w:val="00F76ECB"/>
    <w:rsid w:val="00F77EA4"/>
    <w:rsid w:val="00F77EF1"/>
    <w:rsid w:val="00F81544"/>
    <w:rsid w:val="00F82A30"/>
    <w:rsid w:val="00F83D01"/>
    <w:rsid w:val="00F85C18"/>
    <w:rsid w:val="00F86C99"/>
    <w:rsid w:val="00F96200"/>
    <w:rsid w:val="00F96CDA"/>
    <w:rsid w:val="00FA05C8"/>
    <w:rsid w:val="00FA4668"/>
    <w:rsid w:val="00FA49F1"/>
    <w:rsid w:val="00FA6083"/>
    <w:rsid w:val="00FA6773"/>
    <w:rsid w:val="00FA690E"/>
    <w:rsid w:val="00FA75F2"/>
    <w:rsid w:val="00FB2B2C"/>
    <w:rsid w:val="00FB2DE9"/>
    <w:rsid w:val="00FB38E5"/>
    <w:rsid w:val="00FB4BDB"/>
    <w:rsid w:val="00FB515F"/>
    <w:rsid w:val="00FB545C"/>
    <w:rsid w:val="00FB5741"/>
    <w:rsid w:val="00FC15A2"/>
    <w:rsid w:val="00FC26B3"/>
    <w:rsid w:val="00FC2999"/>
    <w:rsid w:val="00FC2F8A"/>
    <w:rsid w:val="00FC7CBE"/>
    <w:rsid w:val="00FD2C88"/>
    <w:rsid w:val="00FD31A7"/>
    <w:rsid w:val="00FD364A"/>
    <w:rsid w:val="00FD4E27"/>
    <w:rsid w:val="00FD5C7F"/>
    <w:rsid w:val="00FD5F82"/>
    <w:rsid w:val="00FD6033"/>
    <w:rsid w:val="00FD6145"/>
    <w:rsid w:val="00FE04F4"/>
    <w:rsid w:val="00FE0792"/>
    <w:rsid w:val="00FE1352"/>
    <w:rsid w:val="00FE4694"/>
    <w:rsid w:val="00FE5FE2"/>
    <w:rsid w:val="00FF1A12"/>
    <w:rsid w:val="00FF4D53"/>
    <w:rsid w:val="00FF4F93"/>
    <w:rsid w:val="00FF5C92"/>
    <w:rsid w:val="00FF5D66"/>
    <w:rsid w:val="00FF7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D4D8"/>
  <w15:docId w15:val="{9CFB8B89-C190-43A7-8BEA-B0491928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D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667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0"/>
    </w:pPr>
    <w:rPr>
      <w:b/>
      <w:sz w:val="28"/>
      <w:szCs w:val="24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667"/>
    <w:rPr>
      <w:rFonts w:ascii="Times New Roman" w:eastAsia="Times New Roman" w:hAnsi="Times New Roman" w:cs="Times New Roman"/>
      <w:b/>
      <w:sz w:val="28"/>
      <w:szCs w:val="24"/>
      <w:lang w:val="en-US" w:eastAsia="ar-SA"/>
    </w:rPr>
  </w:style>
  <w:style w:type="paragraph" w:styleId="a3">
    <w:name w:val="No Spacing"/>
    <w:link w:val="a4"/>
    <w:uiPriority w:val="1"/>
    <w:qFormat/>
    <w:rsid w:val="006126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26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66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80AC4"/>
    <w:pPr>
      <w:ind w:left="720"/>
      <w:contextualSpacing/>
    </w:pPr>
  </w:style>
  <w:style w:type="paragraph" w:customStyle="1" w:styleId="ConsPlusTitle">
    <w:name w:val="ConsPlusTitle"/>
    <w:uiPriority w:val="99"/>
    <w:rsid w:val="008349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FR1">
    <w:name w:val="FR1"/>
    <w:rsid w:val="00655310"/>
    <w:pPr>
      <w:widowControl w:val="0"/>
      <w:autoSpaceDE w:val="0"/>
      <w:autoSpaceDN w:val="0"/>
      <w:adjustRightInd w:val="0"/>
      <w:spacing w:after="0" w:line="240" w:lineRule="auto"/>
      <w:ind w:left="152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F16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6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165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6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07322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E7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caption"/>
    <w:basedOn w:val="a"/>
    <w:next w:val="a"/>
    <w:qFormat/>
    <w:rsid w:val="00DC299C"/>
    <w:pPr>
      <w:widowControl/>
      <w:autoSpaceDE/>
      <w:autoSpaceDN/>
      <w:adjustRightInd/>
      <w:spacing w:before="120"/>
      <w:jc w:val="center"/>
    </w:pPr>
    <w:rPr>
      <w:sz w:val="36"/>
    </w:rPr>
  </w:style>
  <w:style w:type="character" w:styleId="ad">
    <w:name w:val="Hyperlink"/>
    <w:basedOn w:val="a0"/>
    <w:uiPriority w:val="99"/>
    <w:unhideWhenUsed/>
    <w:rsid w:val="00F5539B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5539B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D55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BB337-2C70-43DA-A1F0-325BB84D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Мясников А.Ю.</cp:lastModifiedBy>
  <cp:revision>45</cp:revision>
  <cp:lastPrinted>2024-08-01T10:02:00Z</cp:lastPrinted>
  <dcterms:created xsi:type="dcterms:W3CDTF">2023-06-22T10:45:00Z</dcterms:created>
  <dcterms:modified xsi:type="dcterms:W3CDTF">2024-08-01T10:24:00Z</dcterms:modified>
</cp:coreProperties>
</file>